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jc w:val="center"/>
        <w:tblCellMar>
          <w:left w:w="70" w:type="dxa"/>
          <w:right w:w="70" w:type="dxa"/>
        </w:tblCellMar>
        <w:tblLook w:val="00A0"/>
      </w:tblPr>
      <w:tblGrid>
        <w:gridCol w:w="4536"/>
        <w:gridCol w:w="3261"/>
        <w:gridCol w:w="2669"/>
      </w:tblGrid>
      <w:tr w:rsidR="002B00B8" w:rsidRPr="003814F1" w:rsidTr="00CA1795">
        <w:trPr>
          <w:trHeight w:val="2498"/>
          <w:jc w:val="center"/>
        </w:trPr>
        <w:tc>
          <w:tcPr>
            <w:tcW w:w="1046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B00B8" w:rsidRPr="003814F1" w:rsidRDefault="002B00B8" w:rsidP="00412F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XVIII</w:t>
            </w:r>
            <w:r w:rsidRPr="003814F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. Villamosenergia-ipari Munkavédelmi Képviselők Fóruma</w:t>
            </w:r>
          </w:p>
          <w:p w:rsidR="002B00B8" w:rsidRDefault="00704BA5" w:rsidP="00704B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04BA5">
              <w:rPr>
                <w:rFonts w:ascii="Arial" w:hAnsi="Arial" w:cs="Arial"/>
                <w:b/>
                <w:sz w:val="28"/>
                <w:szCs w:val="28"/>
              </w:rPr>
              <w:t>Balatonföldvár,</w:t>
            </w:r>
            <w:r>
              <w:t xml:space="preserve"> </w:t>
            </w:r>
            <w:r w:rsidR="002B00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2017. október 19-20.</w:t>
            </w:r>
          </w:p>
          <w:p w:rsidR="002B00B8" w:rsidRDefault="002B00B8" w:rsidP="00FE5238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2B00B8" w:rsidRPr="0040679B" w:rsidRDefault="002B00B8" w:rsidP="002B00B8">
            <w:pPr>
              <w:pStyle w:val="Norm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B00B8" w:rsidRDefault="002B00B8" w:rsidP="00583A3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2B00B8" w:rsidRDefault="002B00B8" w:rsidP="00412F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Részvételi díj</w:t>
            </w:r>
          </w:p>
        </w:tc>
      </w:tr>
      <w:tr w:rsidR="00B43213" w:rsidRPr="003814F1" w:rsidTr="00B43213">
        <w:tblPrEx>
          <w:tblLook w:val="04A0"/>
        </w:tblPrEx>
        <w:trPr>
          <w:trHeight w:val="660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13" w:rsidRPr="003814F1" w:rsidRDefault="00B43213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Szállás</w:t>
            </w:r>
          </w:p>
        </w:tc>
        <w:tc>
          <w:tcPr>
            <w:tcW w:w="5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13" w:rsidRDefault="00B43213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Díj</w:t>
            </w:r>
          </w:p>
          <w:p w:rsidR="00B43213" w:rsidRPr="003814F1" w:rsidRDefault="00B43213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067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(az árak tartalmazzák az ÁFA összegét)</w:t>
            </w:r>
          </w:p>
        </w:tc>
      </w:tr>
      <w:tr w:rsidR="00B43213" w:rsidRPr="003814F1" w:rsidTr="00B43213">
        <w:tblPrEx>
          <w:tblLook w:val="04A0"/>
        </w:tblPrEx>
        <w:trPr>
          <w:trHeight w:val="660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13" w:rsidRPr="003814F1" w:rsidRDefault="00B43213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13" w:rsidRDefault="00B43213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Hotel Jogar</w:t>
            </w:r>
          </w:p>
          <w:p w:rsidR="00704BA5" w:rsidRPr="00704BA5" w:rsidRDefault="00704BA5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04BA5">
              <w:rPr>
                <w:b/>
              </w:rPr>
              <w:t>Spur</w:t>
            </w:r>
            <w:proofErr w:type="spellEnd"/>
            <w:r w:rsidRPr="00704BA5">
              <w:rPr>
                <w:b/>
              </w:rPr>
              <w:t xml:space="preserve"> István utca 18.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213" w:rsidRDefault="00B43213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Villa Dorottya</w:t>
            </w:r>
          </w:p>
          <w:p w:rsidR="00704BA5" w:rsidRPr="00704BA5" w:rsidRDefault="00704BA5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4BA5">
              <w:rPr>
                <w:b/>
              </w:rPr>
              <w:t>Bajcsy-Zsilinszky u. 13.</w:t>
            </w:r>
          </w:p>
        </w:tc>
      </w:tr>
      <w:tr w:rsidR="00B43213" w:rsidRPr="003814F1" w:rsidTr="00B43213">
        <w:tblPrEx>
          <w:tblLook w:val="04A0"/>
        </w:tblPrEx>
        <w:trPr>
          <w:trHeight w:val="660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13" w:rsidRPr="003814F1" w:rsidRDefault="00B43213" w:rsidP="00B4321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szoba</w:t>
            </w:r>
            <w:r w:rsidR="002B00B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ár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13" w:rsidRPr="002B00B8" w:rsidRDefault="00B43213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B00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11 400- Ft/szoba/2 fő/éj</w:t>
            </w:r>
          </w:p>
          <w:p w:rsidR="00B43213" w:rsidRPr="002B00B8" w:rsidRDefault="00B43213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B00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8 550,- Ft/1 fő /éj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213" w:rsidRPr="002B00B8" w:rsidRDefault="00B43213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B00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13 000 Ft/szoba/2fő/éj</w:t>
            </w:r>
          </w:p>
          <w:p w:rsidR="00B43213" w:rsidRPr="002B00B8" w:rsidRDefault="00B43213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B00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10 000 Ft/szoba/1fő/éj</w:t>
            </w:r>
          </w:p>
        </w:tc>
      </w:tr>
      <w:tr w:rsidR="00B43213" w:rsidRPr="003814F1" w:rsidTr="00B43213">
        <w:tblPrEx>
          <w:tblLook w:val="04A0"/>
        </w:tblPrEx>
        <w:trPr>
          <w:trHeight w:val="660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13" w:rsidRDefault="00B43213" w:rsidP="00E5771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IFA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13" w:rsidRPr="002B00B8" w:rsidRDefault="00B43213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B00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420,- Ft/fő/éj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213" w:rsidRPr="002B00B8" w:rsidRDefault="00B43213" w:rsidP="00E31E9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B00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420,- Ft/fő/éj</w:t>
            </w:r>
          </w:p>
        </w:tc>
      </w:tr>
      <w:tr w:rsidR="00B43213" w:rsidRPr="009C4612" w:rsidTr="00B43213">
        <w:tblPrEx>
          <w:tblLook w:val="04A0"/>
        </w:tblPrEx>
        <w:trPr>
          <w:trHeight w:val="660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13" w:rsidRPr="009C4612" w:rsidRDefault="00B43213" w:rsidP="00CF572D">
            <w:pPr>
              <w:pStyle w:val="Listaszerbekezds"/>
              <w:spacing w:after="0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9C46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Étkezés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13" w:rsidRPr="002B00B8" w:rsidRDefault="00B43213" w:rsidP="00E5771D">
            <w:pPr>
              <w:pStyle w:val="Listaszerbekezds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3213" w:rsidRPr="002B00B8" w:rsidRDefault="00B43213" w:rsidP="00E5771D">
            <w:pPr>
              <w:pStyle w:val="Listaszerbekezds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B43213" w:rsidRPr="003814F1" w:rsidTr="00B43213">
        <w:tblPrEx>
          <w:tblLook w:val="04A0"/>
        </w:tblPrEx>
        <w:trPr>
          <w:trHeight w:val="66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3" w:rsidRPr="003814F1" w:rsidRDefault="00B43213" w:rsidP="0064494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vacsora (</w:t>
            </w:r>
            <w:r w:rsidR="00737B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Hotel Jogarban,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2017. október 18.)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3" w:rsidRPr="002B00B8" w:rsidRDefault="005C366B" w:rsidP="005C36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3 500,- Ft/fő </w:t>
            </w:r>
            <w:bookmarkStart w:id="0" w:name="_GoBack"/>
            <w:bookmarkEnd w:id="0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3" w:rsidRPr="002B00B8" w:rsidRDefault="00B43213" w:rsidP="00412F0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2B00B8" w:rsidRPr="003814F1" w:rsidTr="00B43213">
        <w:tblPrEx>
          <w:tblLook w:val="04A0"/>
        </w:tblPrEx>
        <w:trPr>
          <w:trHeight w:val="66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B8" w:rsidRDefault="002B00B8" w:rsidP="0064494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vacsora (2017. október 19.)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B8" w:rsidRPr="002B00B8" w:rsidRDefault="002B00B8" w:rsidP="00412F0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B0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MAVIR biztosítja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B8" w:rsidRPr="002B00B8" w:rsidRDefault="002B00B8" w:rsidP="00412F0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B43213" w:rsidRPr="009C4612" w:rsidTr="00B43213">
        <w:tblPrEx>
          <w:tblLook w:val="04A0"/>
        </w:tblPrEx>
        <w:trPr>
          <w:trHeight w:val="660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13" w:rsidRPr="009C4612" w:rsidRDefault="00B43213" w:rsidP="0064494D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ebéd</w:t>
            </w:r>
            <w:r w:rsidR="00737B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(2017. október 19-20.)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13" w:rsidRPr="002B00B8" w:rsidRDefault="00B43213" w:rsidP="00412F0A">
            <w:pPr>
              <w:pStyle w:val="Listaszerbekezds"/>
              <w:spacing w:after="0"/>
              <w:ind w:hanging="79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B0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MAVIR biztosítja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3213" w:rsidRPr="002B00B8" w:rsidRDefault="00B43213" w:rsidP="00412F0A">
            <w:pPr>
              <w:pStyle w:val="Listaszerbekezds"/>
              <w:spacing w:after="0"/>
              <w:ind w:hanging="7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B43213" w:rsidRPr="009C4612" w:rsidTr="00B43213">
        <w:tblPrEx>
          <w:tblLook w:val="04A0"/>
        </w:tblPrEx>
        <w:trPr>
          <w:trHeight w:val="660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13" w:rsidRPr="0040679B" w:rsidRDefault="00B43213" w:rsidP="0064494D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0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13" w:rsidRPr="002B00B8" w:rsidRDefault="00B43213" w:rsidP="00DB6521">
            <w:pPr>
              <w:pStyle w:val="Listaszerbekezds"/>
              <w:spacing w:after="0"/>
              <w:ind w:hanging="79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B0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MAVIR biztosítja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3213" w:rsidRPr="002B00B8" w:rsidRDefault="00B43213" w:rsidP="00DB6521">
            <w:pPr>
              <w:pStyle w:val="Listaszerbekezds"/>
              <w:spacing w:after="0"/>
              <w:ind w:hanging="7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B43213" w:rsidRPr="00A53DA0" w:rsidTr="00B43213">
        <w:tblPrEx>
          <w:tblLook w:val="04A0"/>
        </w:tblPrEx>
        <w:trPr>
          <w:trHeight w:val="66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3" w:rsidRPr="003814F1" w:rsidRDefault="00B43213" w:rsidP="000B3D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Részvételi díj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összesen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kétágyas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szobában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(egy fő elhelyezése esetén)</w:t>
            </w:r>
            <w:r w:rsidR="00737B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(korlátozott számban!)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3" w:rsidRPr="002B00B8" w:rsidRDefault="00737B5B" w:rsidP="00DB65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B0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8 550</w:t>
            </w:r>
            <w:r w:rsidR="00B43213" w:rsidRPr="002B0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,- Ft/fő + IFA</w:t>
            </w:r>
          </w:p>
          <w:p w:rsidR="00B43213" w:rsidRPr="002B00B8" w:rsidRDefault="00B43213" w:rsidP="00412F0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3" w:rsidRPr="002B00B8" w:rsidRDefault="00737B5B" w:rsidP="00DB65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B0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10 000 Ft/fő + IFA</w:t>
            </w:r>
          </w:p>
        </w:tc>
      </w:tr>
      <w:tr w:rsidR="00B43213" w:rsidRPr="003814F1" w:rsidTr="00B43213">
        <w:tblPrEx>
          <w:tblLook w:val="04A0"/>
        </w:tblPrEx>
        <w:trPr>
          <w:trHeight w:val="66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3" w:rsidRPr="003814F1" w:rsidRDefault="00B43213" w:rsidP="00E5771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Részvételi díj összesen kétágyas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szobában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(2 fő elhelyezése esetén)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3" w:rsidRPr="002B00B8" w:rsidRDefault="00737B5B" w:rsidP="00DB65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B0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11 400</w:t>
            </w:r>
            <w:r w:rsidR="00B43213" w:rsidRPr="002B0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,- Ft/</w:t>
            </w:r>
            <w:r w:rsidRPr="002B0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2 </w:t>
            </w:r>
            <w:r w:rsidR="00B43213" w:rsidRPr="002B0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fő + IFA</w:t>
            </w:r>
          </w:p>
          <w:p w:rsidR="00B43213" w:rsidRPr="002B00B8" w:rsidRDefault="00B43213" w:rsidP="00412F0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B" w:rsidRPr="002B00B8" w:rsidRDefault="00737B5B" w:rsidP="00737B5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B00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13 000 Ft/szoba/2 fő/éj + IFA</w:t>
            </w:r>
          </w:p>
          <w:p w:rsidR="00B43213" w:rsidRPr="002B00B8" w:rsidRDefault="00B43213" w:rsidP="00DB65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2B00B8" w:rsidRPr="003814F1" w:rsidTr="0092381F">
        <w:tblPrEx>
          <w:tblLook w:val="04A0"/>
        </w:tblPrEx>
        <w:trPr>
          <w:trHeight w:val="1500"/>
          <w:jc w:val="center"/>
        </w:trPr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B8" w:rsidRDefault="002B00B8" w:rsidP="00412F0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  <w:p w:rsidR="00F73582" w:rsidRDefault="002B00B8" w:rsidP="00412F0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 szálláshelyek feltöltése a szállodák foglaltsági szintjétől függően jelentkezési sorrendben történik</w:t>
            </w:r>
            <w:r w:rsidR="00F735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, a jelentkezők igényeinek figyelembevételével.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F73582" w:rsidRDefault="00F73582" w:rsidP="00412F0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  <w:p w:rsidR="002B00B8" w:rsidRDefault="00E31E91" w:rsidP="00412F0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 szálláshelyek költség</w:t>
            </w:r>
            <w:r w:rsidR="00F735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számla ellenében 8 napon belül</w:t>
            </w:r>
            <w:r w:rsidR="00F735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fizetendő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  <w:p w:rsidR="002B00B8" w:rsidRDefault="002B00B8" w:rsidP="00412F0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  <w:p w:rsidR="002B00B8" w:rsidRPr="00B40D36" w:rsidRDefault="002B00B8" w:rsidP="00412F0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B40D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Szobaár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magába foglalja: </w:t>
            </w:r>
            <w:r w:rsidRPr="002B00B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Szállás és reggeli, ingyenes parkolás.</w:t>
            </w:r>
          </w:p>
        </w:tc>
      </w:tr>
    </w:tbl>
    <w:p w:rsidR="0081064C" w:rsidRDefault="0081064C" w:rsidP="00CC2C0D">
      <w:pPr>
        <w:spacing w:after="0"/>
        <w:ind w:right="-709"/>
        <w:jc w:val="both"/>
      </w:pPr>
    </w:p>
    <w:sectPr w:rsidR="0081064C" w:rsidSect="006D7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43" w:rsidRDefault="00224B43" w:rsidP="00C455F5">
      <w:pPr>
        <w:spacing w:after="0" w:line="240" w:lineRule="auto"/>
      </w:pPr>
      <w:r>
        <w:separator/>
      </w:r>
    </w:p>
  </w:endnote>
  <w:endnote w:type="continuationSeparator" w:id="0">
    <w:p w:rsidR="00224B43" w:rsidRDefault="00224B43" w:rsidP="00C4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8A" w:rsidRDefault="0022638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8A" w:rsidRDefault="0022638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8A" w:rsidRDefault="0022638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43" w:rsidRDefault="00224B43" w:rsidP="00C455F5">
      <w:pPr>
        <w:spacing w:after="0" w:line="240" w:lineRule="auto"/>
      </w:pPr>
      <w:r>
        <w:separator/>
      </w:r>
    </w:p>
  </w:footnote>
  <w:footnote w:type="continuationSeparator" w:id="0">
    <w:p w:rsidR="00224B43" w:rsidRDefault="00224B43" w:rsidP="00C4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8A" w:rsidRDefault="0022638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908"/>
      <w:gridCol w:w="7304"/>
    </w:tblGrid>
    <w:tr w:rsidR="0081064C" w:rsidTr="0066439A">
      <w:tc>
        <w:tcPr>
          <w:tcW w:w="1908" w:type="dxa"/>
        </w:tcPr>
        <w:p w:rsidR="0081064C" w:rsidRPr="00CB79E0" w:rsidRDefault="008D52BE" w:rsidP="0066439A">
          <w:pPr>
            <w:pStyle w:val="lfej"/>
            <w:spacing w:after="0" w:line="240" w:lineRule="auto"/>
          </w:pPr>
          <w:r>
            <w:rPr>
              <w:noProof/>
              <w:lang w:eastAsia="hu-HU"/>
            </w:rPr>
            <w:drawing>
              <wp:inline distT="0" distB="0" distL="0" distR="0">
                <wp:extent cx="1200150" cy="94297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</w:tcPr>
        <w:p w:rsidR="0081064C" w:rsidRPr="00CB79E0" w:rsidRDefault="0081064C" w:rsidP="0066439A">
          <w:pPr>
            <w:pStyle w:val="lfej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81064C" w:rsidRPr="00CB79E0" w:rsidRDefault="0081064C" w:rsidP="0066439A">
          <w:pPr>
            <w:pStyle w:val="lfej"/>
            <w:spacing w:after="0" w:line="240" w:lineRule="auto"/>
            <w:ind w:firstLine="1092"/>
            <w:rPr>
              <w:rFonts w:ascii="Arial" w:hAnsi="Arial" w:cs="Arial"/>
              <w:sz w:val="20"/>
              <w:szCs w:val="20"/>
            </w:rPr>
          </w:pPr>
          <w:r w:rsidRPr="00CB79E0">
            <w:rPr>
              <w:rFonts w:ascii="Arial" w:hAnsi="Arial" w:cs="Arial"/>
              <w:sz w:val="20"/>
              <w:szCs w:val="20"/>
            </w:rPr>
            <w:t>Villamosenergia-ipari Munkavédelmi Képviselők Fóruma (VIMFÓ)</w:t>
          </w:r>
        </w:p>
        <w:p w:rsidR="00FE5238" w:rsidRDefault="00FE5238" w:rsidP="00FE5238">
          <w:pPr>
            <w:pStyle w:val="lfej"/>
            <w:spacing w:after="0" w:line="240" w:lineRule="auto"/>
            <w:ind w:firstLine="1072"/>
            <w:rPr>
              <w:rFonts w:ascii="Arial" w:hAnsi="Arial" w:cs="Arial"/>
              <w:sz w:val="20"/>
              <w:szCs w:val="20"/>
            </w:rPr>
          </w:pPr>
          <w:r w:rsidRPr="00FE5238">
            <w:rPr>
              <w:rFonts w:ascii="Arial" w:hAnsi="Arial" w:cs="Arial"/>
              <w:sz w:val="20"/>
              <w:szCs w:val="20"/>
            </w:rPr>
            <w:t>Székhely:</w:t>
          </w:r>
          <w:r w:rsidRPr="00FE5238">
            <w:rPr>
              <w:rFonts w:ascii="Arial" w:hAnsi="Arial" w:cs="Arial"/>
              <w:color w:val="000000"/>
              <w:sz w:val="20"/>
              <w:szCs w:val="20"/>
            </w:rPr>
            <w:t xml:space="preserve"> 1116 Budapest, Fehérvári út 108-112. I. em.</w:t>
          </w:r>
        </w:p>
        <w:p w:rsidR="0081064C" w:rsidRPr="00CB79E0" w:rsidRDefault="0081064C" w:rsidP="00FE5238">
          <w:pPr>
            <w:pStyle w:val="lfej"/>
            <w:spacing w:after="0" w:line="240" w:lineRule="auto"/>
            <w:ind w:firstLine="1072"/>
            <w:rPr>
              <w:rFonts w:ascii="Arial" w:hAnsi="Arial" w:cs="Arial"/>
              <w:sz w:val="20"/>
              <w:szCs w:val="20"/>
            </w:rPr>
          </w:pPr>
          <w:r w:rsidRPr="00CB79E0">
            <w:rPr>
              <w:rFonts w:ascii="Arial" w:hAnsi="Arial" w:cs="Arial"/>
              <w:sz w:val="20"/>
              <w:szCs w:val="20"/>
            </w:rPr>
            <w:t xml:space="preserve">Honlap: </w:t>
          </w:r>
          <w:hyperlink r:id="rId2" w:history="1">
            <w:r w:rsidRPr="00CB79E0">
              <w:rPr>
                <w:rStyle w:val="Hiperhivatkozs"/>
                <w:rFonts w:ascii="Arial" w:hAnsi="Arial" w:cs="Arial"/>
                <w:sz w:val="20"/>
                <w:szCs w:val="20"/>
              </w:rPr>
              <w:t>http://www.vd.hu/vimfo/</w:t>
            </w:r>
          </w:hyperlink>
          <w:r w:rsidR="0022638A">
            <w:t xml:space="preserve"> </w:t>
          </w:r>
          <w:r w:rsidR="0022638A" w:rsidRPr="0022638A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3" w:history="1">
            <w:r w:rsidR="0022638A" w:rsidRPr="0022638A">
              <w:rPr>
                <w:rStyle w:val="Hiperhivatkozs"/>
                <w:rFonts w:ascii="Arial" w:hAnsi="Arial" w:cs="Arial"/>
                <w:sz w:val="20"/>
                <w:szCs w:val="20"/>
              </w:rPr>
              <w:t>janos.kovacs@demasz.hu</w:t>
            </w:r>
          </w:hyperlink>
        </w:p>
      </w:tc>
    </w:tr>
  </w:tbl>
  <w:p w:rsidR="0081064C" w:rsidRDefault="0081064C" w:rsidP="00B9124C">
    <w:pPr>
      <w:pStyle w:val="lfej"/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8A" w:rsidRDefault="002263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FE8"/>
    <w:multiLevelType w:val="hybridMultilevel"/>
    <w:tmpl w:val="DDACA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32A8"/>
    <w:multiLevelType w:val="hybridMultilevel"/>
    <w:tmpl w:val="486E2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814F1"/>
    <w:rsid w:val="000878DD"/>
    <w:rsid w:val="000C6274"/>
    <w:rsid w:val="000F22AD"/>
    <w:rsid w:val="001144AB"/>
    <w:rsid w:val="00134804"/>
    <w:rsid w:val="00140139"/>
    <w:rsid w:val="00160A2C"/>
    <w:rsid w:val="0018534E"/>
    <w:rsid w:val="001A35E2"/>
    <w:rsid w:val="001A5DD6"/>
    <w:rsid w:val="001D24E0"/>
    <w:rsid w:val="001E421F"/>
    <w:rsid w:val="001F4B97"/>
    <w:rsid w:val="00224B43"/>
    <w:rsid w:val="0022638A"/>
    <w:rsid w:val="00241E4E"/>
    <w:rsid w:val="002521AF"/>
    <w:rsid w:val="00253457"/>
    <w:rsid w:val="00285EC3"/>
    <w:rsid w:val="00295C24"/>
    <w:rsid w:val="002B00B8"/>
    <w:rsid w:val="002B5A55"/>
    <w:rsid w:val="002C7C03"/>
    <w:rsid w:val="00301E8B"/>
    <w:rsid w:val="00316327"/>
    <w:rsid w:val="003411AE"/>
    <w:rsid w:val="003703F9"/>
    <w:rsid w:val="003748E2"/>
    <w:rsid w:val="003814F1"/>
    <w:rsid w:val="003B5704"/>
    <w:rsid w:val="003F3417"/>
    <w:rsid w:val="003F584B"/>
    <w:rsid w:val="004010D9"/>
    <w:rsid w:val="0040679B"/>
    <w:rsid w:val="00412F0A"/>
    <w:rsid w:val="0045276B"/>
    <w:rsid w:val="004537FF"/>
    <w:rsid w:val="00471E29"/>
    <w:rsid w:val="00483770"/>
    <w:rsid w:val="004B568B"/>
    <w:rsid w:val="004B7945"/>
    <w:rsid w:val="004F506D"/>
    <w:rsid w:val="005266F1"/>
    <w:rsid w:val="005404E4"/>
    <w:rsid w:val="00563A5E"/>
    <w:rsid w:val="00583A3E"/>
    <w:rsid w:val="00590ABB"/>
    <w:rsid w:val="005B2505"/>
    <w:rsid w:val="005B4BEC"/>
    <w:rsid w:val="005C05D5"/>
    <w:rsid w:val="005C366B"/>
    <w:rsid w:val="005F3DFA"/>
    <w:rsid w:val="0061434E"/>
    <w:rsid w:val="006213F3"/>
    <w:rsid w:val="0064494D"/>
    <w:rsid w:val="0066439A"/>
    <w:rsid w:val="00681314"/>
    <w:rsid w:val="0068144E"/>
    <w:rsid w:val="006B6B54"/>
    <w:rsid w:val="006D7C1E"/>
    <w:rsid w:val="006E160D"/>
    <w:rsid w:val="00704BA5"/>
    <w:rsid w:val="00737B5B"/>
    <w:rsid w:val="00745CC5"/>
    <w:rsid w:val="00761F34"/>
    <w:rsid w:val="00771F21"/>
    <w:rsid w:val="007A4590"/>
    <w:rsid w:val="0081064C"/>
    <w:rsid w:val="00813919"/>
    <w:rsid w:val="00860B62"/>
    <w:rsid w:val="00876FA8"/>
    <w:rsid w:val="0088297D"/>
    <w:rsid w:val="008944F8"/>
    <w:rsid w:val="008A2DC8"/>
    <w:rsid w:val="008B5831"/>
    <w:rsid w:val="008D52BE"/>
    <w:rsid w:val="008D7B50"/>
    <w:rsid w:val="0092000F"/>
    <w:rsid w:val="009510A1"/>
    <w:rsid w:val="009B7000"/>
    <w:rsid w:val="009C4612"/>
    <w:rsid w:val="009E76E5"/>
    <w:rsid w:val="009F1268"/>
    <w:rsid w:val="00A0690E"/>
    <w:rsid w:val="00A53DA0"/>
    <w:rsid w:val="00A76F9F"/>
    <w:rsid w:val="00A837A1"/>
    <w:rsid w:val="00A91E81"/>
    <w:rsid w:val="00AA4098"/>
    <w:rsid w:val="00AD4947"/>
    <w:rsid w:val="00B07710"/>
    <w:rsid w:val="00B10CAA"/>
    <w:rsid w:val="00B14615"/>
    <w:rsid w:val="00B17450"/>
    <w:rsid w:val="00B17841"/>
    <w:rsid w:val="00B253CA"/>
    <w:rsid w:val="00B40D36"/>
    <w:rsid w:val="00B43213"/>
    <w:rsid w:val="00B9124C"/>
    <w:rsid w:val="00BA5F91"/>
    <w:rsid w:val="00BC2949"/>
    <w:rsid w:val="00C43B12"/>
    <w:rsid w:val="00C455F5"/>
    <w:rsid w:val="00CB79E0"/>
    <w:rsid w:val="00CC2C0D"/>
    <w:rsid w:val="00CF20A5"/>
    <w:rsid w:val="00CF572D"/>
    <w:rsid w:val="00D022ED"/>
    <w:rsid w:val="00D360EA"/>
    <w:rsid w:val="00D54410"/>
    <w:rsid w:val="00DB6521"/>
    <w:rsid w:val="00DE5602"/>
    <w:rsid w:val="00E31E91"/>
    <w:rsid w:val="00E537FD"/>
    <w:rsid w:val="00F072EB"/>
    <w:rsid w:val="00F36E1E"/>
    <w:rsid w:val="00F43DFB"/>
    <w:rsid w:val="00F45C74"/>
    <w:rsid w:val="00F52578"/>
    <w:rsid w:val="00F73582"/>
    <w:rsid w:val="00FD0074"/>
    <w:rsid w:val="00FE48BA"/>
    <w:rsid w:val="00FE5238"/>
    <w:rsid w:val="00FE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90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4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4F50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F506D"/>
    <w:rPr>
      <w:rFonts w:ascii="Tahoma" w:hAnsi="Tahoma"/>
      <w:sz w:val="16"/>
      <w:lang w:eastAsia="en-US"/>
    </w:rPr>
  </w:style>
  <w:style w:type="paragraph" w:styleId="lfej">
    <w:name w:val="header"/>
    <w:basedOn w:val="Norml"/>
    <w:link w:val="lfejChar"/>
    <w:rsid w:val="00C455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455F5"/>
    <w:rPr>
      <w:sz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C455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455F5"/>
    <w:rPr>
      <w:sz w:val="22"/>
      <w:lang w:eastAsia="en-US"/>
    </w:rPr>
  </w:style>
  <w:style w:type="table" w:styleId="Rcsostblzat">
    <w:name w:val="Table Grid"/>
    <w:basedOn w:val="Normltblzat"/>
    <w:uiPriority w:val="99"/>
    <w:rsid w:val="00B912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B9124C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30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xbe">
    <w:name w:val="_xbe"/>
    <w:basedOn w:val="Bekezdsalapbettpusa"/>
    <w:rsid w:val="008A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anos.kovacs@demasz.hu" TargetMode="External"/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</vt:lpstr>
    </vt:vector>
  </TitlesOfParts>
  <Company>Lenovo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Lenovo User</dc:creator>
  <cp:lastModifiedBy>ko014788</cp:lastModifiedBy>
  <cp:revision>6</cp:revision>
  <cp:lastPrinted>2017-09-11T10:54:00Z</cp:lastPrinted>
  <dcterms:created xsi:type="dcterms:W3CDTF">2017-09-11T12:59:00Z</dcterms:created>
  <dcterms:modified xsi:type="dcterms:W3CDTF">2017-09-18T12:44:00Z</dcterms:modified>
</cp:coreProperties>
</file>