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1843"/>
        <w:gridCol w:w="108"/>
        <w:gridCol w:w="1276"/>
        <w:gridCol w:w="6095"/>
      </w:tblGrid>
      <w:tr w:rsidR="004C07B6" w:rsidRPr="000E0AF3" w:rsidTr="000E0AF3">
        <w:trPr>
          <w:cantSplit/>
          <w:trHeight w:val="253"/>
          <w:tblHeader/>
        </w:trPr>
        <w:tc>
          <w:tcPr>
            <w:tcW w:w="9322" w:type="dxa"/>
            <w:gridSpan w:val="4"/>
            <w:vAlign w:val="center"/>
          </w:tcPr>
          <w:p w:rsidR="004C07B6" w:rsidRPr="000E0AF3" w:rsidRDefault="002B6EDE" w:rsidP="006C47D9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br w:type="page"/>
            </w:r>
            <w:r w:rsidR="004C07B6" w:rsidRPr="000E0AF3">
              <w:rPr>
                <w:rFonts w:ascii="Arial" w:hAnsi="Arial" w:cs="Arial"/>
              </w:rPr>
              <w:br w:type="page"/>
            </w:r>
            <w:r w:rsidR="006124A7" w:rsidRPr="000E0AF3">
              <w:rPr>
                <w:rFonts w:ascii="Arial" w:hAnsi="Arial" w:cs="Arial"/>
              </w:rPr>
              <w:t>A X</w:t>
            </w:r>
            <w:r w:rsidR="004C07B6" w:rsidRPr="000E0AF3">
              <w:rPr>
                <w:rFonts w:ascii="Arial" w:hAnsi="Arial" w:cs="Arial"/>
              </w:rPr>
              <w:t>V</w:t>
            </w:r>
            <w:r w:rsidR="003E7EE7" w:rsidRPr="000E0AF3">
              <w:rPr>
                <w:rFonts w:ascii="Arial" w:hAnsi="Arial" w:cs="Arial"/>
              </w:rPr>
              <w:t>I</w:t>
            </w:r>
            <w:r w:rsidR="000E0AF3" w:rsidRPr="000E0AF3">
              <w:rPr>
                <w:rFonts w:ascii="Arial" w:hAnsi="Arial" w:cs="Arial"/>
              </w:rPr>
              <w:t>I</w:t>
            </w:r>
            <w:r w:rsidR="00F63607">
              <w:rPr>
                <w:rFonts w:ascii="Arial" w:hAnsi="Arial" w:cs="Arial"/>
              </w:rPr>
              <w:t>I</w:t>
            </w:r>
            <w:r w:rsidR="004C07B6" w:rsidRPr="000E0AF3">
              <w:rPr>
                <w:rFonts w:ascii="Arial" w:hAnsi="Arial" w:cs="Arial"/>
              </w:rPr>
              <w:t>. VIMFÓ programja</w:t>
            </w:r>
          </w:p>
          <w:p w:rsidR="004C07B6" w:rsidRPr="000E0AF3" w:rsidRDefault="00353CD0" w:rsidP="00F63607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Balatonföldvár - Hotel Jogar</w:t>
            </w:r>
            <w:r w:rsidR="004C07B6" w:rsidRPr="000E0AF3">
              <w:rPr>
                <w:rFonts w:ascii="Arial" w:hAnsi="Arial" w:cs="Arial"/>
              </w:rPr>
              <w:t>, 201</w:t>
            </w:r>
            <w:r w:rsidR="000E0AF3" w:rsidRPr="000E0AF3">
              <w:rPr>
                <w:rFonts w:ascii="Arial" w:hAnsi="Arial" w:cs="Arial"/>
              </w:rPr>
              <w:t>7</w:t>
            </w:r>
            <w:r w:rsidR="004C07B6" w:rsidRPr="000E0AF3">
              <w:rPr>
                <w:rFonts w:ascii="Arial" w:hAnsi="Arial" w:cs="Arial"/>
              </w:rPr>
              <w:t xml:space="preserve">. </w:t>
            </w:r>
            <w:r w:rsidR="00F63607">
              <w:rPr>
                <w:rFonts w:ascii="Arial" w:hAnsi="Arial" w:cs="Arial"/>
              </w:rPr>
              <w:t>október</w:t>
            </w:r>
            <w:r w:rsidR="000E0AF3" w:rsidRPr="000E0AF3">
              <w:rPr>
                <w:rFonts w:ascii="Arial" w:hAnsi="Arial" w:cs="Arial"/>
              </w:rPr>
              <w:t xml:space="preserve"> </w:t>
            </w:r>
            <w:r w:rsidR="00F63607">
              <w:rPr>
                <w:rFonts w:ascii="Arial" w:hAnsi="Arial" w:cs="Arial"/>
              </w:rPr>
              <w:t>19</w:t>
            </w:r>
            <w:r w:rsidR="000E0AF3" w:rsidRPr="000E0AF3">
              <w:rPr>
                <w:rFonts w:ascii="Arial" w:hAnsi="Arial" w:cs="Arial"/>
              </w:rPr>
              <w:t>-</w:t>
            </w:r>
            <w:r w:rsidR="00F63607">
              <w:rPr>
                <w:rFonts w:ascii="Arial" w:hAnsi="Arial" w:cs="Arial"/>
              </w:rPr>
              <w:t>20</w:t>
            </w:r>
            <w:r w:rsidR="004C07B6" w:rsidRPr="000E0AF3">
              <w:rPr>
                <w:rFonts w:ascii="Arial" w:hAnsi="Arial" w:cs="Arial"/>
              </w:rPr>
              <w:t>.</w:t>
            </w:r>
          </w:p>
        </w:tc>
      </w:tr>
      <w:tr w:rsidR="000E0AF3" w:rsidRPr="000E0AF3" w:rsidTr="000E0AF3">
        <w:trPr>
          <w:trHeight w:val="253"/>
        </w:trPr>
        <w:tc>
          <w:tcPr>
            <w:tcW w:w="1951" w:type="dxa"/>
            <w:gridSpan w:val="2"/>
          </w:tcPr>
          <w:p w:rsidR="000E0AF3" w:rsidRPr="000E0AF3" w:rsidRDefault="000E0AF3" w:rsidP="006B6364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63607">
              <w:rPr>
                <w:rFonts w:ascii="Arial" w:hAnsi="Arial" w:cs="Arial"/>
                <w:b/>
              </w:rPr>
              <w:t>október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="00F63607">
              <w:rPr>
                <w:rFonts w:ascii="Arial" w:hAnsi="Arial" w:cs="Arial"/>
                <w:b/>
              </w:rPr>
              <w:t>18</w:t>
            </w:r>
            <w:r w:rsidRPr="000E0AF3">
              <w:rPr>
                <w:rFonts w:ascii="Arial" w:hAnsi="Arial" w:cs="Arial"/>
                <w:b/>
              </w:rPr>
              <w:t>.</w:t>
            </w:r>
            <w:r w:rsidR="00F636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0E0AF3">
              <w:rPr>
                <w:rFonts w:ascii="Arial" w:hAnsi="Arial" w:cs="Arial"/>
                <w:b/>
              </w:rPr>
              <w:t>szerda</w:t>
            </w:r>
            <w:r>
              <w:rPr>
                <w:rFonts w:ascii="Arial" w:hAnsi="Arial" w:cs="Arial"/>
                <w:b/>
              </w:rPr>
              <w:t>)</w:t>
            </w:r>
          </w:p>
          <w:p w:rsidR="000E0AF3" w:rsidRPr="000E0AF3" w:rsidRDefault="000E0AF3" w:rsidP="000E0AF3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</w:rPr>
              <w:t>14:00 -22:00</w:t>
            </w:r>
          </w:p>
        </w:tc>
        <w:tc>
          <w:tcPr>
            <w:tcW w:w="7371" w:type="dxa"/>
            <w:gridSpan w:val="2"/>
            <w:vAlign w:val="center"/>
          </w:tcPr>
          <w:p w:rsidR="000E0AF3" w:rsidRPr="000E0AF3" w:rsidRDefault="000E0AF3" w:rsidP="000E0AF3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Lehetőség a fórumra</w:t>
            </w:r>
            <w:r w:rsidRPr="000E0AF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E0AF3">
              <w:rPr>
                <w:rFonts w:ascii="Arial" w:hAnsi="Arial" w:cs="Arial"/>
              </w:rPr>
              <w:t>távolabbról érkezők számára:</w:t>
            </w:r>
          </w:p>
          <w:p w:rsidR="000E0AF3" w:rsidRPr="000E0AF3" w:rsidRDefault="000E0AF3" w:rsidP="00F63607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Érkezés, szállás elfoglalása</w:t>
            </w:r>
            <w:r w:rsidRPr="000E0AF3">
              <w:rPr>
                <w:rFonts w:ascii="Arial" w:hAnsi="Arial" w:cs="Arial"/>
                <w:u w:val="single"/>
              </w:rPr>
              <w:t>:</w:t>
            </w:r>
            <w:r w:rsidRPr="000E0AF3">
              <w:rPr>
                <w:rFonts w:ascii="Arial" w:hAnsi="Arial" w:cs="Arial"/>
              </w:rPr>
              <w:t xml:space="preserve"> </w:t>
            </w:r>
            <w:r w:rsidRPr="007C259F">
              <w:rPr>
                <w:rFonts w:ascii="Arial" w:hAnsi="Arial" w:cs="Arial"/>
              </w:rPr>
              <w:t>Hotel</w:t>
            </w:r>
            <w:r w:rsidR="007C259F" w:rsidRPr="007C259F">
              <w:rPr>
                <w:rFonts w:ascii="Arial" w:hAnsi="Arial" w:cs="Arial"/>
              </w:rPr>
              <w:t xml:space="preserve"> Jogar, Villa Dorottya</w:t>
            </w:r>
            <w:r w:rsidRPr="007C259F">
              <w:rPr>
                <w:rFonts w:ascii="Arial" w:hAnsi="Arial" w:cs="Arial"/>
              </w:rPr>
              <w:t>.</w:t>
            </w:r>
          </w:p>
        </w:tc>
      </w:tr>
      <w:tr w:rsidR="000E0AF3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  <w:gridSpan w:val="3"/>
          </w:tcPr>
          <w:p w:rsidR="000E0AF3" w:rsidRPr="000E0AF3" w:rsidRDefault="000E0AF3" w:rsidP="006B6364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0E0AF3" w:rsidRPr="000E0AF3" w:rsidRDefault="000E0AF3" w:rsidP="006B636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0AF3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0E0AF3" w:rsidRPr="000E0AF3" w:rsidRDefault="000E0AF3" w:rsidP="00F63607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0E0AF3">
              <w:rPr>
                <w:rFonts w:ascii="Arial" w:hAnsi="Arial" w:cs="Arial"/>
                <w:b/>
              </w:rPr>
              <w:t xml:space="preserve">. </w:t>
            </w:r>
            <w:r w:rsidR="00F63607">
              <w:rPr>
                <w:rFonts w:ascii="Arial" w:hAnsi="Arial" w:cs="Arial"/>
                <w:b/>
              </w:rPr>
              <w:t>október</w:t>
            </w:r>
            <w:r w:rsidR="007C259F">
              <w:rPr>
                <w:rFonts w:ascii="Arial" w:hAnsi="Arial" w:cs="Arial"/>
                <w:b/>
              </w:rPr>
              <w:t xml:space="preserve"> </w:t>
            </w:r>
            <w:r w:rsidR="00F63607">
              <w:rPr>
                <w:rFonts w:ascii="Arial" w:hAnsi="Arial" w:cs="Arial"/>
                <w:b/>
              </w:rPr>
              <w:t>19</w:t>
            </w:r>
            <w:r w:rsidRPr="000E0AF3">
              <w:rPr>
                <w:rFonts w:ascii="Arial" w:hAnsi="Arial" w:cs="Arial"/>
                <w:b/>
              </w:rPr>
              <w:t>. csütörtök</w:t>
            </w:r>
          </w:p>
        </w:tc>
        <w:tc>
          <w:tcPr>
            <w:tcW w:w="7479" w:type="dxa"/>
            <w:gridSpan w:val="3"/>
          </w:tcPr>
          <w:p w:rsidR="000E0AF3" w:rsidRPr="000E0AF3" w:rsidRDefault="000E0AF3" w:rsidP="006C47D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07B6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4C07B6" w:rsidRPr="000E0AF3" w:rsidRDefault="004C07B6" w:rsidP="006C47D9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9:00 – 10:00</w:t>
            </w:r>
          </w:p>
        </w:tc>
        <w:tc>
          <w:tcPr>
            <w:tcW w:w="7479" w:type="dxa"/>
            <w:gridSpan w:val="3"/>
          </w:tcPr>
          <w:p w:rsidR="004C07B6" w:rsidRPr="000E0AF3" w:rsidRDefault="004C07B6" w:rsidP="006909F8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Érkezés, regisztráció</w:t>
            </w:r>
          </w:p>
          <w:p w:rsidR="004C07B6" w:rsidRPr="000E0AF3" w:rsidRDefault="004C07B6" w:rsidP="00F63607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 xml:space="preserve">Helyszín: </w:t>
            </w:r>
            <w:r w:rsidR="007C259F">
              <w:rPr>
                <w:rFonts w:ascii="Arial" w:hAnsi="Arial" w:cs="Arial"/>
              </w:rPr>
              <w:t>Hotel Jogar</w:t>
            </w:r>
          </w:p>
        </w:tc>
      </w:tr>
      <w:tr w:rsidR="004C07B6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4C07B6" w:rsidRPr="000E0AF3" w:rsidRDefault="004C07B6" w:rsidP="006C47D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4C07B6" w:rsidRPr="000E0AF3" w:rsidRDefault="004C07B6" w:rsidP="006C47D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07B6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4C07B6" w:rsidRPr="000E0AF3" w:rsidRDefault="00576EB2" w:rsidP="00E100B9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10:00 – 10:1</w:t>
            </w:r>
            <w:r w:rsidR="00E100B9" w:rsidRPr="000E0AF3">
              <w:rPr>
                <w:rFonts w:ascii="Arial" w:hAnsi="Arial" w:cs="Arial"/>
              </w:rPr>
              <w:t>0</w:t>
            </w:r>
          </w:p>
        </w:tc>
        <w:tc>
          <w:tcPr>
            <w:tcW w:w="7479" w:type="dxa"/>
            <w:gridSpan w:val="3"/>
          </w:tcPr>
          <w:p w:rsidR="004C07B6" w:rsidRPr="000E0AF3" w:rsidRDefault="004C07B6" w:rsidP="006909F8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Köszöntő</w:t>
            </w:r>
          </w:p>
          <w:p w:rsidR="006909F8" w:rsidRPr="000E0AF3" w:rsidRDefault="006909F8" w:rsidP="006909F8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  <w:b/>
              </w:rPr>
              <w:t xml:space="preserve">Kovács János </w:t>
            </w:r>
            <w:r w:rsidRPr="000E0AF3">
              <w:rPr>
                <w:rFonts w:ascii="Arial" w:hAnsi="Arial" w:cs="Arial"/>
              </w:rPr>
              <w:t>VIMFÓ elnök</w:t>
            </w:r>
          </w:p>
        </w:tc>
      </w:tr>
      <w:tr w:rsidR="00576EB2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576EB2" w:rsidRPr="000E0AF3" w:rsidRDefault="00576EB2" w:rsidP="00E100B9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576EB2" w:rsidRPr="000E0AF3" w:rsidRDefault="00576EB2" w:rsidP="00DF69F7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133EC" w:rsidRPr="002B306E" w:rsidTr="000E0AF3">
        <w:trPr>
          <w:trHeight w:val="253"/>
        </w:trPr>
        <w:tc>
          <w:tcPr>
            <w:tcW w:w="195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 – 10:35</w:t>
            </w:r>
          </w:p>
        </w:tc>
        <w:tc>
          <w:tcPr>
            <w:tcW w:w="7371" w:type="dxa"/>
            <w:gridSpan w:val="2"/>
          </w:tcPr>
          <w:p w:rsidR="008133EC" w:rsidRPr="000E0AF3" w:rsidRDefault="008133EC" w:rsidP="008133EC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 xml:space="preserve">MAVIR </w:t>
            </w:r>
            <w:proofErr w:type="spellStart"/>
            <w:r>
              <w:rPr>
                <w:rFonts w:ascii="Arial" w:hAnsi="Arial" w:cs="Arial"/>
              </w:rPr>
              <w:t>Zrt</w:t>
            </w:r>
            <w:proofErr w:type="spellEnd"/>
            <w:r w:rsidRPr="000E0AF3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„Egészséges munkahelyet minden életkorban”</w:t>
            </w:r>
          </w:p>
        </w:tc>
      </w:tr>
      <w:tr w:rsidR="008133EC" w:rsidRPr="002B306E" w:rsidTr="000E0AF3">
        <w:trPr>
          <w:trHeight w:val="253"/>
        </w:trPr>
        <w:tc>
          <w:tcPr>
            <w:tcW w:w="195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b/>
                <w:iCs/>
              </w:rPr>
              <w:t xml:space="preserve">Előadó: </w:t>
            </w:r>
            <w:r>
              <w:rPr>
                <w:rFonts w:ascii="Arial" w:hAnsi="Arial" w:cs="Arial"/>
                <w:b/>
                <w:iCs/>
              </w:rPr>
              <w:t>Dr. Cziva Oszkár</w:t>
            </w:r>
          </w:p>
        </w:tc>
      </w:tr>
      <w:tr w:rsidR="008133EC" w:rsidRPr="002B306E" w:rsidTr="000E0AF3">
        <w:trPr>
          <w:trHeight w:val="253"/>
        </w:trPr>
        <w:tc>
          <w:tcPr>
            <w:tcW w:w="195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33EC" w:rsidRPr="002B306E" w:rsidTr="000E0AF3">
        <w:trPr>
          <w:trHeight w:val="253"/>
        </w:trPr>
        <w:tc>
          <w:tcPr>
            <w:tcW w:w="195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 – 10:55</w:t>
            </w:r>
          </w:p>
        </w:tc>
        <w:tc>
          <w:tcPr>
            <w:tcW w:w="7371" w:type="dxa"/>
            <w:gridSpan w:val="2"/>
          </w:tcPr>
          <w:p w:rsidR="008133EC" w:rsidRPr="002B306E" w:rsidRDefault="008133EC" w:rsidP="00813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MAVIR </w:t>
            </w:r>
            <w:proofErr w:type="spellStart"/>
            <w:r>
              <w:rPr>
                <w:rFonts w:ascii="Arial" w:hAnsi="Arial" w:cs="Arial"/>
              </w:rPr>
              <w:t>Zrt</w:t>
            </w:r>
            <w:proofErr w:type="spellEnd"/>
            <w:r>
              <w:rPr>
                <w:rFonts w:ascii="Arial" w:hAnsi="Arial" w:cs="Arial"/>
              </w:rPr>
              <w:t>. üzemviteli tevékenysége</w:t>
            </w:r>
          </w:p>
        </w:tc>
      </w:tr>
      <w:tr w:rsidR="008133EC" w:rsidRPr="002B306E" w:rsidTr="000E0AF3">
        <w:trPr>
          <w:trHeight w:val="253"/>
        </w:trPr>
        <w:tc>
          <w:tcPr>
            <w:tcW w:w="1951" w:type="dxa"/>
            <w:gridSpan w:val="2"/>
          </w:tcPr>
          <w:p w:rsidR="008133EC" w:rsidRPr="002B306E" w:rsidRDefault="008133EC" w:rsidP="008133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8133EC" w:rsidRPr="002B306E" w:rsidRDefault="008133EC" w:rsidP="008133EC">
            <w:pPr>
              <w:jc w:val="both"/>
              <w:rPr>
                <w:rFonts w:ascii="Arial" w:hAnsi="Arial" w:cs="Arial"/>
                <w:b/>
              </w:rPr>
            </w:pPr>
            <w:r w:rsidRPr="002B306E">
              <w:rPr>
                <w:rFonts w:ascii="Arial" w:hAnsi="Arial" w:cs="Arial"/>
                <w:b/>
              </w:rPr>
              <w:t>Előadó:</w:t>
            </w:r>
            <w:r>
              <w:rPr>
                <w:rFonts w:ascii="Arial" w:hAnsi="Arial" w:cs="Arial"/>
                <w:b/>
              </w:rPr>
              <w:t xml:space="preserve"> Somogyi István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55</w:t>
            </w:r>
            <w:r w:rsidRPr="000E0AF3">
              <w:rPr>
                <w:rFonts w:ascii="Arial" w:hAnsi="Arial" w:cs="Arial"/>
                <w:color w:val="000000"/>
              </w:rPr>
              <w:t>-11:20</w:t>
            </w:r>
          </w:p>
        </w:tc>
        <w:tc>
          <w:tcPr>
            <w:tcW w:w="7479" w:type="dxa"/>
            <w:gridSpan w:val="3"/>
          </w:tcPr>
          <w:p w:rsidR="008133EC" w:rsidRDefault="008133EC" w:rsidP="008133EC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 </w:t>
            </w:r>
            <w:r w:rsidRPr="008133EC">
              <w:rPr>
                <w:rFonts w:ascii="Arial" w:eastAsia="Calibri" w:hAnsi="Arial" w:cs="Arial"/>
                <w:color w:val="000000"/>
              </w:rPr>
              <w:t xml:space="preserve">MAVIR </w:t>
            </w:r>
            <w:proofErr w:type="spellStart"/>
            <w:r w:rsidRPr="008133EC">
              <w:rPr>
                <w:rFonts w:ascii="Arial" w:eastAsia="Calibri" w:hAnsi="Arial" w:cs="Arial"/>
                <w:color w:val="000000"/>
              </w:rPr>
              <w:t>ZRt</w:t>
            </w:r>
            <w:proofErr w:type="spellEnd"/>
            <w:proofErr w:type="gramStart"/>
            <w:r w:rsidRPr="008133EC">
              <w:rPr>
                <w:rFonts w:ascii="Arial" w:eastAsia="Calibri" w:hAnsi="Arial" w:cs="Arial"/>
                <w:color w:val="000000"/>
              </w:rPr>
              <w:t>.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Villamos energia és rendszerirányítás</w:t>
            </w:r>
          </w:p>
          <w:p w:rsidR="00152091" w:rsidRPr="000E0AF3" w:rsidRDefault="00152091" w:rsidP="008133EC">
            <w:pPr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152091" w:rsidP="008133E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Előadó: Kapás Mihály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eastAsia="Calibri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11:20-11:50</w:t>
            </w: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11:5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0E0AF3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479" w:type="dxa"/>
            <w:gridSpan w:val="3"/>
          </w:tcPr>
          <w:p w:rsidR="008133EC" w:rsidRPr="00452427" w:rsidRDefault="008133EC" w:rsidP="008133EC">
            <w:pPr>
              <w:spacing w:after="60"/>
              <w:jc w:val="both"/>
              <w:rPr>
                <w:rFonts w:ascii="Arial" w:eastAsia="Calibri" w:hAnsi="Arial" w:cs="Arial"/>
                <w:color w:val="000000"/>
              </w:rPr>
            </w:pPr>
            <w:r w:rsidRPr="00353CD0">
              <w:rPr>
                <w:rFonts w:ascii="Arial" w:eastAsia="Calibri" w:hAnsi="Arial" w:cs="Arial"/>
                <w:color w:val="000000"/>
              </w:rPr>
              <w:t>Tájékoztató az EU-OSHA „Egészséges munkahelyet minden életkorban” kampány tapasztalatairól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Default="008133EC" w:rsidP="008133EC">
            <w:r w:rsidRPr="00F63607">
              <w:rPr>
                <w:rFonts w:ascii="Arial" w:hAnsi="Arial" w:cs="Arial"/>
                <w:b/>
              </w:rPr>
              <w:t>Előadó</w:t>
            </w:r>
            <w:r w:rsidRPr="00452427">
              <w:rPr>
                <w:rFonts w:ascii="Arial" w:hAnsi="Arial" w:cs="Arial"/>
              </w:rPr>
              <w:t xml:space="preserve">: </w:t>
            </w:r>
            <w:r w:rsidRPr="00353CD0">
              <w:rPr>
                <w:rFonts w:ascii="Arial" w:hAnsi="Arial" w:cs="Arial"/>
                <w:b/>
                <w:iCs/>
              </w:rPr>
              <w:t xml:space="preserve">Balogh Katalin </w:t>
            </w:r>
            <w:r w:rsidRPr="00353CD0">
              <w:rPr>
                <w:rFonts w:ascii="Arial" w:eastAsia="Calibri" w:hAnsi="Arial" w:cs="Arial"/>
                <w:color w:val="000000"/>
              </w:rPr>
              <w:t>EU-OSHA ügynökség nemzeti fókuszpont vezető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13:00-14:00</w:t>
            </w: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Ebéd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color w:val="000000"/>
              </w:rPr>
              <w:t>14:</w:t>
            </w:r>
            <w:r>
              <w:rPr>
                <w:rFonts w:ascii="Arial" w:hAnsi="Arial" w:cs="Arial"/>
                <w:color w:val="000000"/>
              </w:rPr>
              <w:t>00-14</w:t>
            </w:r>
            <w:r w:rsidRPr="000E0AF3">
              <w:rPr>
                <w:rFonts w:ascii="Arial" w:hAnsi="Arial" w:cs="Arial"/>
                <w:color w:val="000000"/>
              </w:rPr>
              <w:t>:30</w:t>
            </w:r>
          </w:p>
        </w:tc>
        <w:tc>
          <w:tcPr>
            <w:tcW w:w="7479" w:type="dxa"/>
            <w:gridSpan w:val="3"/>
          </w:tcPr>
          <w:p w:rsidR="008133EC" w:rsidRPr="00353CD0" w:rsidRDefault="00353CD0" w:rsidP="008133EC">
            <w:pPr>
              <w:rPr>
                <w:rFonts w:ascii="Arial" w:hAnsi="Arial" w:cs="Arial"/>
                <w:color w:val="000000"/>
              </w:rPr>
            </w:pPr>
            <w:r w:rsidRPr="00353CD0">
              <w:rPr>
                <w:rFonts w:ascii="Arial" w:hAnsi="Arial" w:cs="Arial"/>
                <w:bCs/>
              </w:rPr>
              <w:t>Somogy Megyei Kormányhivatal Kaposvári Járási Hivatal Műszaki Engedélyezési, Fogyasztóvédelmi és Foglalkoztatási Főosztály; Munkavédelmi és Munkaügyi Osztály</w:t>
            </w:r>
            <w:r w:rsidRPr="00353CD0">
              <w:rPr>
                <w:rFonts w:ascii="Arial" w:hAnsi="Arial" w:cs="Arial"/>
                <w:iCs/>
              </w:rPr>
              <w:t xml:space="preserve"> </w:t>
            </w:r>
            <w:r w:rsidR="008133EC" w:rsidRPr="00353CD0">
              <w:rPr>
                <w:rFonts w:ascii="Arial" w:hAnsi="Arial" w:cs="Arial"/>
                <w:iCs/>
              </w:rPr>
              <w:t>Tájékoztató</w:t>
            </w:r>
            <w:r w:rsidRPr="00353CD0">
              <w:rPr>
                <w:rFonts w:ascii="Arial" w:hAnsi="Arial" w:cs="Arial"/>
                <w:iCs/>
              </w:rPr>
              <w:t>ja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b/>
                <w:iCs/>
              </w:rPr>
              <w:t xml:space="preserve">Előadó: </w:t>
            </w:r>
            <w:r w:rsidR="00353CD0" w:rsidRPr="00E3072A">
              <w:rPr>
                <w:rFonts w:ascii="Arial" w:hAnsi="Arial" w:cs="Arial"/>
              </w:rPr>
              <w:t>Biczó Zoltán Munkavédelmi és Munkaügyi Osztály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14:</w:t>
            </w:r>
            <w:r>
              <w:rPr>
                <w:rFonts w:ascii="Arial" w:hAnsi="Arial" w:cs="Arial"/>
                <w:color w:val="000000"/>
              </w:rPr>
              <w:t>30-15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</w:rPr>
              <w:t>Konzultáció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iCs/>
              </w:rPr>
            </w:pPr>
            <w:r w:rsidRPr="000E0AF3">
              <w:rPr>
                <w:rFonts w:ascii="Arial" w:hAnsi="Arial" w:cs="Arial"/>
              </w:rPr>
              <w:t>Vezetik: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Bella Elek, </w:t>
            </w:r>
            <w:r w:rsidRPr="000E0AF3">
              <w:rPr>
                <w:rFonts w:ascii="Arial" w:hAnsi="Arial" w:cs="Arial"/>
                <w:b/>
              </w:rPr>
              <w:t xml:space="preserve">Horváth András,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Kovács János </w:t>
            </w:r>
            <w:r w:rsidRPr="000E0AF3">
              <w:rPr>
                <w:rFonts w:ascii="Arial" w:hAnsi="Arial" w:cs="Arial"/>
                <w:b/>
              </w:rPr>
              <w:t xml:space="preserve">és </w:t>
            </w:r>
            <w:proofErr w:type="spellStart"/>
            <w:r w:rsidRPr="000E0AF3">
              <w:rPr>
                <w:rFonts w:ascii="Arial" w:hAnsi="Arial" w:cs="Arial"/>
                <w:b/>
              </w:rPr>
              <w:t>Leipniker</w:t>
            </w:r>
            <w:proofErr w:type="spellEnd"/>
            <w:r w:rsidRPr="000E0AF3">
              <w:rPr>
                <w:rFonts w:ascii="Arial" w:hAnsi="Arial" w:cs="Arial"/>
                <w:b/>
              </w:rPr>
              <w:t xml:space="preserve"> László </w:t>
            </w:r>
            <w:r w:rsidRPr="000E0AF3">
              <w:rPr>
                <w:rFonts w:ascii="Arial" w:hAnsi="Arial" w:cs="Arial"/>
              </w:rPr>
              <w:t>a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</w:rPr>
              <w:t>VIMFÓ elnöksége</w:t>
            </w: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8133EC" w:rsidRPr="000E0AF3" w:rsidTr="000E0AF3">
        <w:tblPrEx>
          <w:tblCellMar>
            <w:right w:w="28" w:type="dxa"/>
          </w:tblCellMar>
        </w:tblPrEx>
        <w:trPr>
          <w:trHeight w:val="354"/>
        </w:trPr>
        <w:tc>
          <w:tcPr>
            <w:tcW w:w="1843" w:type="dxa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15:30 -15:50</w:t>
            </w:r>
          </w:p>
        </w:tc>
        <w:tc>
          <w:tcPr>
            <w:tcW w:w="7479" w:type="dxa"/>
            <w:gridSpan w:val="3"/>
          </w:tcPr>
          <w:p w:rsidR="008133EC" w:rsidRPr="000E0AF3" w:rsidRDefault="008133EC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15:50-17: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479" w:type="dxa"/>
            <w:gridSpan w:val="3"/>
          </w:tcPr>
          <w:p w:rsidR="00353CD0" w:rsidRPr="00353CD0" w:rsidRDefault="00353CD0" w:rsidP="008F0E18">
            <w:pPr>
              <w:rPr>
                <w:rFonts w:ascii="Arial" w:hAnsi="Arial" w:cs="Arial"/>
                <w:color w:val="000000"/>
              </w:rPr>
            </w:pPr>
            <w:r w:rsidRPr="00353CD0">
              <w:rPr>
                <w:rFonts w:ascii="Arial" w:hAnsi="Arial" w:cs="Arial"/>
                <w:color w:val="000000"/>
              </w:rPr>
              <w:t>Tájékoztató az iparági érdekképviseletek aktuális kérdéseiről.</w:t>
            </w: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353CD0" w:rsidRPr="00353CD0" w:rsidRDefault="00353CD0" w:rsidP="008F0E18">
            <w:pPr>
              <w:rPr>
                <w:rFonts w:ascii="Arial" w:hAnsi="Arial" w:cs="Arial"/>
                <w:color w:val="000000"/>
              </w:rPr>
            </w:pPr>
            <w:r w:rsidRPr="00353CD0">
              <w:rPr>
                <w:rFonts w:ascii="Arial" w:hAnsi="Arial" w:cs="Arial"/>
                <w:color w:val="000000"/>
              </w:rPr>
              <w:t>Előadó: Dr. Szilágyi József EVDSZ elnök</w:t>
            </w: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353CD0" w:rsidRPr="000E0AF3" w:rsidRDefault="00353CD0" w:rsidP="008133E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18:00-19:00</w:t>
            </w:r>
          </w:p>
        </w:tc>
        <w:tc>
          <w:tcPr>
            <w:tcW w:w="7479" w:type="dxa"/>
            <w:gridSpan w:val="3"/>
          </w:tcPr>
          <w:p w:rsidR="00353CD0" w:rsidRPr="000E0AF3" w:rsidRDefault="00353CD0" w:rsidP="008133EC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Vacsora</w:t>
            </w: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</w:tr>
      <w:tr w:rsidR="00353CD0" w:rsidRPr="000E0AF3" w:rsidTr="000E0AF3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353CD0" w:rsidRPr="000E0AF3" w:rsidRDefault="00353CD0" w:rsidP="008133E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24364" w:rsidRPr="000E0AF3" w:rsidRDefault="00924364">
      <w:pPr>
        <w:rPr>
          <w:rFonts w:ascii="Arial" w:hAnsi="Arial" w:cs="Arial"/>
        </w:rPr>
      </w:pPr>
    </w:p>
    <w:tbl>
      <w:tblPr>
        <w:tblW w:w="9323" w:type="dxa"/>
        <w:tblCellMar>
          <w:right w:w="28" w:type="dxa"/>
        </w:tblCellMar>
        <w:tblLook w:val="04A0"/>
      </w:tblPr>
      <w:tblGrid>
        <w:gridCol w:w="1843"/>
        <w:gridCol w:w="142"/>
        <w:gridCol w:w="7338"/>
      </w:tblGrid>
      <w:tr w:rsidR="00EC6215" w:rsidRPr="000E0AF3" w:rsidTr="000E0AF3">
        <w:trPr>
          <w:trHeight w:val="253"/>
        </w:trPr>
        <w:tc>
          <w:tcPr>
            <w:tcW w:w="1985" w:type="dxa"/>
            <w:gridSpan w:val="2"/>
          </w:tcPr>
          <w:p w:rsidR="00EC6215" w:rsidRPr="000E0AF3" w:rsidRDefault="0089778D" w:rsidP="00F63607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E0AF3">
              <w:rPr>
                <w:rFonts w:ascii="Arial" w:hAnsi="Arial" w:cs="Arial"/>
                <w:b/>
              </w:rPr>
              <w:t>201</w:t>
            </w:r>
            <w:r w:rsidR="000E0AF3">
              <w:rPr>
                <w:rFonts w:ascii="Arial" w:hAnsi="Arial" w:cs="Arial"/>
                <w:b/>
              </w:rPr>
              <w:t>7</w:t>
            </w:r>
            <w:r w:rsidRPr="000E0AF3">
              <w:rPr>
                <w:rFonts w:ascii="Arial" w:hAnsi="Arial" w:cs="Arial"/>
                <w:b/>
              </w:rPr>
              <w:t xml:space="preserve">. </w:t>
            </w:r>
            <w:r w:rsidR="00F63607">
              <w:rPr>
                <w:rFonts w:ascii="Arial" w:hAnsi="Arial" w:cs="Arial"/>
                <w:b/>
              </w:rPr>
              <w:t>október</w:t>
            </w:r>
            <w:r w:rsidR="000E0AF3">
              <w:rPr>
                <w:rFonts w:ascii="Arial" w:hAnsi="Arial" w:cs="Arial"/>
                <w:b/>
              </w:rPr>
              <w:t xml:space="preserve"> </w:t>
            </w:r>
            <w:r w:rsidR="00F63607">
              <w:rPr>
                <w:rFonts w:ascii="Arial" w:hAnsi="Arial" w:cs="Arial"/>
                <w:b/>
              </w:rPr>
              <w:t>20</w:t>
            </w:r>
            <w:r w:rsidR="003E7EE7" w:rsidRPr="000E0AF3">
              <w:rPr>
                <w:rFonts w:ascii="Arial" w:hAnsi="Arial" w:cs="Arial"/>
                <w:b/>
              </w:rPr>
              <w:t xml:space="preserve">. </w:t>
            </w:r>
            <w:r w:rsidR="00DF69F7" w:rsidRPr="000E0AF3">
              <w:rPr>
                <w:rFonts w:ascii="Arial" w:hAnsi="Arial" w:cs="Arial"/>
                <w:b/>
              </w:rPr>
              <w:t>péntek</w:t>
            </w:r>
          </w:p>
        </w:tc>
        <w:tc>
          <w:tcPr>
            <w:tcW w:w="7338" w:type="dxa"/>
          </w:tcPr>
          <w:p w:rsidR="00EC6215" w:rsidRPr="000E0AF3" w:rsidRDefault="00EC6215" w:rsidP="0089778D">
            <w:pPr>
              <w:rPr>
                <w:rFonts w:ascii="Arial" w:hAnsi="Arial" w:cs="Arial"/>
              </w:rPr>
            </w:pPr>
          </w:p>
        </w:tc>
      </w:tr>
      <w:tr w:rsidR="00EC6215" w:rsidRPr="000E0AF3" w:rsidTr="000E0AF3">
        <w:trPr>
          <w:trHeight w:val="253"/>
        </w:trPr>
        <w:tc>
          <w:tcPr>
            <w:tcW w:w="1985" w:type="dxa"/>
            <w:gridSpan w:val="2"/>
          </w:tcPr>
          <w:p w:rsidR="00EC6215" w:rsidRPr="000E0AF3" w:rsidRDefault="006777E0" w:rsidP="000E0AF3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7:00-</w:t>
            </w:r>
            <w:r w:rsidR="000E0AF3">
              <w:rPr>
                <w:rFonts w:ascii="Arial" w:hAnsi="Arial" w:cs="Arial"/>
              </w:rPr>
              <w:t>8:3</w:t>
            </w:r>
            <w:r w:rsidR="003E7EE7" w:rsidRPr="000E0AF3">
              <w:rPr>
                <w:rFonts w:ascii="Arial" w:hAnsi="Arial" w:cs="Arial"/>
              </w:rPr>
              <w:t>0</w:t>
            </w:r>
          </w:p>
        </w:tc>
        <w:tc>
          <w:tcPr>
            <w:tcW w:w="7338" w:type="dxa"/>
          </w:tcPr>
          <w:p w:rsidR="00A17F56" w:rsidRPr="000E0AF3" w:rsidRDefault="00A17F56" w:rsidP="0089778D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Reggeli</w:t>
            </w:r>
          </w:p>
        </w:tc>
      </w:tr>
      <w:tr w:rsidR="0089778D" w:rsidRPr="000E0AF3" w:rsidTr="000E0AF3">
        <w:trPr>
          <w:trHeight w:val="253"/>
        </w:trPr>
        <w:tc>
          <w:tcPr>
            <w:tcW w:w="1985" w:type="dxa"/>
            <w:gridSpan w:val="2"/>
          </w:tcPr>
          <w:p w:rsidR="0089778D" w:rsidRPr="000E0AF3" w:rsidRDefault="0089778D" w:rsidP="006C47D9">
            <w:pPr>
              <w:rPr>
                <w:rFonts w:ascii="Arial" w:hAnsi="Arial" w:cs="Arial"/>
              </w:rPr>
            </w:pPr>
          </w:p>
        </w:tc>
        <w:tc>
          <w:tcPr>
            <w:tcW w:w="7338" w:type="dxa"/>
          </w:tcPr>
          <w:p w:rsidR="0089778D" w:rsidRPr="000E0AF3" w:rsidRDefault="003E7EE7" w:rsidP="007C259F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 xml:space="preserve">Helyszín: </w:t>
            </w:r>
            <w:r w:rsidR="007C259F">
              <w:rPr>
                <w:rFonts w:ascii="Arial" w:hAnsi="Arial" w:cs="Arial"/>
              </w:rPr>
              <w:t>Hotel Jogar, Villa Dorottya</w:t>
            </w:r>
          </w:p>
        </w:tc>
      </w:tr>
      <w:tr w:rsidR="003E7EE7" w:rsidRPr="000E0AF3" w:rsidTr="000E0AF3">
        <w:trPr>
          <w:trHeight w:val="253"/>
        </w:trPr>
        <w:tc>
          <w:tcPr>
            <w:tcW w:w="1985" w:type="dxa"/>
            <w:gridSpan w:val="2"/>
          </w:tcPr>
          <w:p w:rsidR="003E7EE7" w:rsidRPr="000E0AF3" w:rsidRDefault="003E7EE7" w:rsidP="006C47D9">
            <w:pPr>
              <w:rPr>
                <w:rFonts w:ascii="Arial" w:hAnsi="Arial" w:cs="Arial"/>
              </w:rPr>
            </w:pPr>
          </w:p>
        </w:tc>
        <w:tc>
          <w:tcPr>
            <w:tcW w:w="7338" w:type="dxa"/>
          </w:tcPr>
          <w:p w:rsidR="003E7EE7" w:rsidRPr="000E0AF3" w:rsidRDefault="003E7EE7" w:rsidP="0089778D">
            <w:pPr>
              <w:rPr>
                <w:rFonts w:ascii="Arial" w:hAnsi="Arial" w:cs="Arial"/>
              </w:rPr>
            </w:pPr>
          </w:p>
        </w:tc>
      </w:tr>
      <w:tr w:rsidR="003E7EE7" w:rsidRPr="000E0AF3" w:rsidTr="000E0AF3">
        <w:trPr>
          <w:trHeight w:val="253"/>
        </w:trPr>
        <w:tc>
          <w:tcPr>
            <w:tcW w:w="1985" w:type="dxa"/>
            <w:gridSpan w:val="2"/>
          </w:tcPr>
          <w:p w:rsidR="003E7EE7" w:rsidRPr="000E0AF3" w:rsidRDefault="000E0AF3" w:rsidP="000E0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6777E0" w:rsidRPr="000E0AF3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kor</w:t>
            </w:r>
          </w:p>
        </w:tc>
        <w:tc>
          <w:tcPr>
            <w:tcW w:w="7338" w:type="dxa"/>
          </w:tcPr>
          <w:p w:rsidR="003E7EE7" w:rsidRPr="000E0AF3" w:rsidRDefault="007C259F" w:rsidP="007C25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Indulás Hotel Jogarból</w:t>
            </w:r>
          </w:p>
        </w:tc>
      </w:tr>
      <w:tr w:rsidR="003E7EE7" w:rsidRPr="000E0AF3" w:rsidTr="000E0AF3">
        <w:trPr>
          <w:trHeight w:val="253"/>
        </w:trPr>
        <w:tc>
          <w:tcPr>
            <w:tcW w:w="1985" w:type="dxa"/>
            <w:gridSpan w:val="2"/>
          </w:tcPr>
          <w:p w:rsidR="003E7EE7" w:rsidRPr="000E0AF3" w:rsidRDefault="003E7EE7" w:rsidP="000500FB">
            <w:pPr>
              <w:rPr>
                <w:rFonts w:ascii="Arial" w:hAnsi="Arial" w:cs="Arial"/>
              </w:rPr>
            </w:pPr>
          </w:p>
        </w:tc>
        <w:tc>
          <w:tcPr>
            <w:tcW w:w="7338" w:type="dxa"/>
          </w:tcPr>
          <w:p w:rsidR="003E7EE7" w:rsidRPr="000E0AF3" w:rsidRDefault="003E7EE7" w:rsidP="003E7EE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6405" w:rsidRPr="000E0AF3" w:rsidTr="000E0AF3">
        <w:trPr>
          <w:trHeight w:val="253"/>
        </w:trPr>
        <w:tc>
          <w:tcPr>
            <w:tcW w:w="1985" w:type="dxa"/>
            <w:gridSpan w:val="2"/>
          </w:tcPr>
          <w:p w:rsidR="009C6405" w:rsidRPr="000E0AF3" w:rsidRDefault="003E7EE7" w:rsidP="000E0AF3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9</w:t>
            </w:r>
            <w:r w:rsidR="009C6405" w:rsidRPr="000E0AF3">
              <w:rPr>
                <w:rFonts w:ascii="Arial" w:hAnsi="Arial" w:cs="Arial"/>
              </w:rPr>
              <w:t>:</w:t>
            </w:r>
            <w:r w:rsidR="000E0AF3">
              <w:rPr>
                <w:rFonts w:ascii="Arial" w:hAnsi="Arial" w:cs="Arial"/>
              </w:rPr>
              <w:t>0</w:t>
            </w:r>
            <w:r w:rsidRPr="000E0AF3">
              <w:rPr>
                <w:rFonts w:ascii="Arial" w:hAnsi="Arial" w:cs="Arial"/>
              </w:rPr>
              <w:t>0-1</w:t>
            </w:r>
            <w:r w:rsidR="000E0AF3">
              <w:rPr>
                <w:rFonts w:ascii="Arial" w:hAnsi="Arial" w:cs="Arial"/>
              </w:rPr>
              <w:t>1:3</w:t>
            </w:r>
            <w:r w:rsidR="009C6405" w:rsidRPr="000E0AF3">
              <w:rPr>
                <w:rFonts w:ascii="Arial" w:hAnsi="Arial" w:cs="Arial"/>
              </w:rPr>
              <w:t>0</w:t>
            </w:r>
          </w:p>
        </w:tc>
        <w:tc>
          <w:tcPr>
            <w:tcW w:w="7338" w:type="dxa"/>
          </w:tcPr>
          <w:p w:rsidR="0089778D" w:rsidRPr="007C259F" w:rsidRDefault="000E0AF3" w:rsidP="0089778D">
            <w:pPr>
              <w:spacing w:before="60" w:after="60"/>
              <w:rPr>
                <w:rFonts w:ascii="Arial" w:hAnsi="Arial" w:cs="Arial"/>
              </w:rPr>
            </w:pPr>
            <w:r w:rsidRPr="007C259F">
              <w:rPr>
                <w:rFonts w:ascii="Arial" w:hAnsi="Arial" w:cs="Arial"/>
              </w:rPr>
              <w:t>Üzemlátogatás</w:t>
            </w:r>
          </w:p>
          <w:p w:rsidR="009C6405" w:rsidRPr="00F63607" w:rsidRDefault="0089778D" w:rsidP="00F63607">
            <w:pPr>
              <w:spacing w:before="60" w:after="60"/>
              <w:ind w:right="-311"/>
              <w:rPr>
                <w:rFonts w:ascii="Arial" w:hAnsi="Arial" w:cs="Arial"/>
                <w:highlight w:val="yellow"/>
              </w:rPr>
            </w:pPr>
            <w:r w:rsidRPr="007C259F">
              <w:rPr>
                <w:rFonts w:ascii="Arial" w:hAnsi="Arial" w:cs="Arial"/>
              </w:rPr>
              <w:t>Helyszín:</w:t>
            </w:r>
            <w:r w:rsidR="0059497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7C259F" w:rsidRPr="007C259F">
              <w:rPr>
                <w:rFonts w:ascii="Arial" w:eastAsia="Calibri" w:hAnsi="Arial" w:cs="Arial"/>
                <w:color w:val="000000"/>
              </w:rPr>
              <w:t xml:space="preserve">MAVIR </w:t>
            </w:r>
            <w:proofErr w:type="spellStart"/>
            <w:r w:rsidR="007C259F" w:rsidRPr="007C259F">
              <w:rPr>
                <w:rFonts w:ascii="Arial" w:eastAsia="Calibri" w:hAnsi="Arial" w:cs="Arial"/>
                <w:color w:val="000000"/>
              </w:rPr>
              <w:t>ZRt</w:t>
            </w:r>
            <w:proofErr w:type="spellEnd"/>
            <w:r w:rsidR="007C259F" w:rsidRPr="007C259F">
              <w:rPr>
                <w:rFonts w:ascii="Arial" w:eastAsia="Calibri" w:hAnsi="Arial" w:cs="Arial"/>
                <w:color w:val="000000"/>
              </w:rPr>
              <w:t xml:space="preserve">. Hévízi </w:t>
            </w:r>
            <w:proofErr w:type="spellStart"/>
            <w:r w:rsidR="007C259F" w:rsidRPr="007C259F">
              <w:rPr>
                <w:rFonts w:ascii="Arial" w:eastAsia="Calibri" w:hAnsi="Arial" w:cs="Arial"/>
                <w:color w:val="000000"/>
              </w:rPr>
              <w:t>alállomása</w:t>
            </w:r>
            <w:proofErr w:type="spellEnd"/>
          </w:p>
        </w:tc>
      </w:tr>
      <w:tr w:rsidR="009C6405" w:rsidRPr="000E0AF3" w:rsidTr="000E0AF3">
        <w:trPr>
          <w:trHeight w:val="253"/>
        </w:trPr>
        <w:tc>
          <w:tcPr>
            <w:tcW w:w="1985" w:type="dxa"/>
            <w:gridSpan w:val="2"/>
          </w:tcPr>
          <w:p w:rsidR="009C6405" w:rsidRPr="000E0AF3" w:rsidRDefault="009C6405" w:rsidP="006C47D9">
            <w:pPr>
              <w:rPr>
                <w:rFonts w:ascii="Arial" w:hAnsi="Arial" w:cs="Arial"/>
              </w:rPr>
            </w:pPr>
          </w:p>
        </w:tc>
        <w:tc>
          <w:tcPr>
            <w:tcW w:w="7338" w:type="dxa"/>
          </w:tcPr>
          <w:p w:rsidR="009C6405" w:rsidRPr="000E0AF3" w:rsidRDefault="009C6405" w:rsidP="006C47D9">
            <w:pPr>
              <w:rPr>
                <w:rFonts w:ascii="Arial" w:hAnsi="Arial" w:cs="Arial"/>
              </w:rPr>
            </w:pPr>
          </w:p>
        </w:tc>
      </w:tr>
      <w:tr w:rsidR="009C6405" w:rsidRPr="000E0AF3" w:rsidTr="000E0AF3">
        <w:trPr>
          <w:trHeight w:val="253"/>
        </w:trPr>
        <w:tc>
          <w:tcPr>
            <w:tcW w:w="1985" w:type="dxa"/>
            <w:gridSpan w:val="2"/>
          </w:tcPr>
          <w:p w:rsidR="009C6405" w:rsidRPr="000E0AF3" w:rsidRDefault="000E0AF3" w:rsidP="000E0AF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</w:t>
            </w:r>
            <w:r w:rsidR="009C6405" w:rsidRPr="000E0AF3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kor</w:t>
            </w:r>
          </w:p>
        </w:tc>
        <w:tc>
          <w:tcPr>
            <w:tcW w:w="7338" w:type="dxa"/>
          </w:tcPr>
          <w:p w:rsidR="009C6405" w:rsidRPr="000E0AF3" w:rsidRDefault="007C259F" w:rsidP="00F6360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Visszaindulás</w:t>
            </w:r>
          </w:p>
        </w:tc>
      </w:tr>
      <w:tr w:rsidR="009C6405" w:rsidRPr="000E0AF3" w:rsidTr="000E0AF3">
        <w:trPr>
          <w:trHeight w:val="80"/>
        </w:trPr>
        <w:tc>
          <w:tcPr>
            <w:tcW w:w="1985" w:type="dxa"/>
            <w:gridSpan w:val="2"/>
          </w:tcPr>
          <w:p w:rsidR="009C6405" w:rsidRPr="000E0AF3" w:rsidRDefault="009C6405" w:rsidP="006C47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</w:tcPr>
          <w:p w:rsidR="009C6405" w:rsidRPr="000E0AF3" w:rsidRDefault="009C6405" w:rsidP="006C47D9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353CD0" w:rsidRPr="000E0AF3" w:rsidTr="000E0AF3">
        <w:trPr>
          <w:trHeight w:val="253"/>
        </w:trPr>
        <w:tc>
          <w:tcPr>
            <w:tcW w:w="1843" w:type="dxa"/>
          </w:tcPr>
          <w:p w:rsidR="00353CD0" w:rsidRPr="000E0AF3" w:rsidRDefault="00353CD0" w:rsidP="000E0AF3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00-12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480" w:type="dxa"/>
            <w:gridSpan w:val="2"/>
          </w:tcPr>
          <w:p w:rsidR="00353CD0" w:rsidRPr="000E0AF3" w:rsidRDefault="00353CD0" w:rsidP="0059497F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</w:rPr>
              <w:t>Konzultáció</w:t>
            </w:r>
            <w:r>
              <w:rPr>
                <w:rFonts w:ascii="Arial" w:hAnsi="Arial" w:cs="Arial"/>
              </w:rPr>
              <w:t xml:space="preserve"> </w:t>
            </w:r>
            <w:r w:rsidR="0059497F">
              <w:rPr>
                <w:rFonts w:ascii="Arial" w:hAnsi="Arial" w:cs="Arial"/>
              </w:rPr>
              <w:t>– Együttműködési Megállapodások jóváhagyása</w:t>
            </w:r>
          </w:p>
        </w:tc>
      </w:tr>
      <w:tr w:rsidR="00353CD0" w:rsidRPr="000E0AF3" w:rsidTr="000E0AF3">
        <w:trPr>
          <w:trHeight w:val="253"/>
        </w:trPr>
        <w:tc>
          <w:tcPr>
            <w:tcW w:w="1843" w:type="dxa"/>
          </w:tcPr>
          <w:p w:rsidR="00353CD0" w:rsidRPr="000E0AF3" w:rsidRDefault="00353CD0" w:rsidP="006B63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80" w:type="dxa"/>
            <w:gridSpan w:val="2"/>
          </w:tcPr>
          <w:p w:rsidR="00353CD0" w:rsidRPr="0059497F" w:rsidRDefault="00353CD0" w:rsidP="0059497F">
            <w:pPr>
              <w:rPr>
                <w:rFonts w:ascii="Arial" w:hAnsi="Arial" w:cs="Arial"/>
                <w:iCs/>
              </w:rPr>
            </w:pPr>
            <w:r w:rsidRPr="000E0AF3">
              <w:rPr>
                <w:rFonts w:ascii="Arial" w:hAnsi="Arial" w:cs="Arial"/>
              </w:rPr>
              <w:t>Vezetik: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Bella Elek, </w:t>
            </w:r>
            <w:r w:rsidRPr="000E0AF3">
              <w:rPr>
                <w:rFonts w:ascii="Arial" w:hAnsi="Arial" w:cs="Arial"/>
                <w:b/>
              </w:rPr>
              <w:t xml:space="preserve">Horváth András,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Kovács János </w:t>
            </w:r>
            <w:r w:rsidRPr="000E0AF3">
              <w:rPr>
                <w:rFonts w:ascii="Arial" w:hAnsi="Arial" w:cs="Arial"/>
                <w:b/>
              </w:rPr>
              <w:t xml:space="preserve">és </w:t>
            </w:r>
            <w:proofErr w:type="spellStart"/>
            <w:r w:rsidRPr="000E0AF3">
              <w:rPr>
                <w:rFonts w:ascii="Arial" w:hAnsi="Arial" w:cs="Arial"/>
                <w:b/>
              </w:rPr>
              <w:t>Leipniker</w:t>
            </w:r>
            <w:proofErr w:type="spellEnd"/>
            <w:r w:rsidRPr="000E0AF3">
              <w:rPr>
                <w:rFonts w:ascii="Arial" w:hAnsi="Arial" w:cs="Arial"/>
                <w:b/>
              </w:rPr>
              <w:t xml:space="preserve"> László </w:t>
            </w:r>
            <w:r w:rsidRPr="000E0AF3">
              <w:rPr>
                <w:rFonts w:ascii="Arial" w:hAnsi="Arial" w:cs="Arial"/>
              </w:rPr>
              <w:t>a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</w:rPr>
              <w:t>VIMFÓ elnöksége</w:t>
            </w:r>
            <w:r w:rsidR="0059497F" w:rsidRPr="0059497F">
              <w:rPr>
                <w:rFonts w:ascii="Arial" w:hAnsi="Arial" w:cs="Arial"/>
              </w:rPr>
              <w:t xml:space="preserve">, </w:t>
            </w:r>
            <w:r w:rsidR="0059497F" w:rsidRPr="0059497F">
              <w:rPr>
                <w:rFonts w:ascii="Arial" w:hAnsi="Arial" w:cs="Arial"/>
                <w:b/>
                <w:bCs/>
              </w:rPr>
              <w:t>Péterfy Gabriella</w:t>
            </w:r>
            <w:r w:rsidR="0059497F" w:rsidRPr="0059497F">
              <w:rPr>
                <w:rFonts w:ascii="Arial" w:hAnsi="Arial" w:cs="Arial"/>
              </w:rPr>
              <w:t xml:space="preserve"> (</w:t>
            </w:r>
            <w:proofErr w:type="spellStart"/>
            <w:r w:rsidR="0059497F" w:rsidRPr="0059497F">
              <w:rPr>
                <w:rFonts w:ascii="Arial" w:hAnsi="Arial" w:cs="Arial"/>
              </w:rPr>
              <w:t>Vegyiprop</w:t>
            </w:r>
            <w:proofErr w:type="spellEnd"/>
            <w:r w:rsidR="0059497F" w:rsidRPr="0059497F">
              <w:rPr>
                <w:rFonts w:ascii="Arial" w:hAnsi="Arial" w:cs="Arial"/>
              </w:rPr>
              <w:t xml:space="preserve"> Kft.) </w:t>
            </w:r>
            <w:r w:rsidR="0059497F">
              <w:rPr>
                <w:rFonts w:ascii="Arial" w:hAnsi="Arial" w:cs="Arial"/>
              </w:rPr>
              <w:t xml:space="preserve">és </w:t>
            </w:r>
            <w:proofErr w:type="spellStart"/>
            <w:r w:rsidR="0059497F" w:rsidRPr="0059497F">
              <w:rPr>
                <w:rFonts w:ascii="Arial" w:hAnsi="Arial" w:cs="Arial"/>
                <w:b/>
              </w:rPr>
              <w:t>Borhidi</w:t>
            </w:r>
            <w:proofErr w:type="spellEnd"/>
            <w:r w:rsidR="0059497F" w:rsidRPr="0059497F">
              <w:rPr>
                <w:rFonts w:ascii="Arial" w:hAnsi="Arial" w:cs="Arial"/>
                <w:b/>
              </w:rPr>
              <w:t xml:space="preserve"> Gábor</w:t>
            </w:r>
            <w:r w:rsidR="0059497F">
              <w:rPr>
                <w:rFonts w:ascii="Arial" w:hAnsi="Arial" w:cs="Arial"/>
                <w:b/>
              </w:rPr>
              <w:t xml:space="preserve"> </w:t>
            </w:r>
            <w:r w:rsidR="0059497F">
              <w:rPr>
                <w:rFonts w:ascii="Arial" w:hAnsi="Arial" w:cs="Arial"/>
              </w:rPr>
              <w:t>Munkavállalói oldal ügyvivő</w:t>
            </w:r>
          </w:p>
        </w:tc>
      </w:tr>
      <w:tr w:rsidR="000E0AF3" w:rsidRPr="000E0AF3" w:rsidTr="000E0AF3">
        <w:trPr>
          <w:trHeight w:val="253"/>
        </w:trPr>
        <w:tc>
          <w:tcPr>
            <w:tcW w:w="1843" w:type="dxa"/>
          </w:tcPr>
          <w:p w:rsidR="000E0AF3" w:rsidRPr="000E0AF3" w:rsidRDefault="000E0AF3" w:rsidP="006B63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80" w:type="dxa"/>
            <w:gridSpan w:val="2"/>
          </w:tcPr>
          <w:p w:rsidR="000E0AF3" w:rsidRPr="000E0AF3" w:rsidRDefault="000E0AF3" w:rsidP="006B6364">
            <w:pPr>
              <w:rPr>
                <w:rFonts w:ascii="Arial" w:hAnsi="Arial" w:cs="Arial"/>
                <w:color w:val="000000"/>
              </w:rPr>
            </w:pPr>
          </w:p>
        </w:tc>
      </w:tr>
      <w:tr w:rsidR="000E0AF3" w:rsidRPr="000E0AF3" w:rsidTr="006B6364">
        <w:trPr>
          <w:trHeight w:val="253"/>
        </w:trPr>
        <w:tc>
          <w:tcPr>
            <w:tcW w:w="1985" w:type="dxa"/>
            <w:gridSpan w:val="2"/>
          </w:tcPr>
          <w:p w:rsidR="000E0AF3" w:rsidRPr="000E0AF3" w:rsidRDefault="000E0AF3" w:rsidP="006B636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0E0AF3">
              <w:rPr>
                <w:rFonts w:ascii="Arial" w:hAnsi="Arial" w:cs="Arial"/>
                <w:color w:val="000000"/>
              </w:rPr>
              <w:t>0-1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0E0AF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8" w:type="dxa"/>
            <w:vAlign w:val="center"/>
          </w:tcPr>
          <w:p w:rsidR="000E0AF3" w:rsidRPr="000E0AF3" w:rsidRDefault="000E0AF3" w:rsidP="006B6364">
            <w:pPr>
              <w:pStyle w:val="NormlWeb"/>
              <w:rPr>
                <w:rFonts w:ascii="Arial" w:hAnsi="Arial" w:cs="Arial"/>
                <w:highlight w:val="yellow"/>
              </w:rPr>
            </w:pPr>
            <w:r w:rsidRPr="000E0AF3">
              <w:rPr>
                <w:rFonts w:ascii="Arial" w:hAnsi="Arial" w:cs="Arial"/>
              </w:rPr>
              <w:t>A fórum értékelése, zárása</w:t>
            </w:r>
          </w:p>
        </w:tc>
      </w:tr>
      <w:tr w:rsidR="000E0AF3" w:rsidRPr="000E0AF3" w:rsidTr="006B6364">
        <w:trPr>
          <w:trHeight w:val="253"/>
        </w:trPr>
        <w:tc>
          <w:tcPr>
            <w:tcW w:w="1985" w:type="dxa"/>
            <w:gridSpan w:val="2"/>
            <w:vAlign w:val="center"/>
          </w:tcPr>
          <w:p w:rsidR="000E0AF3" w:rsidRPr="000E0AF3" w:rsidRDefault="000E0AF3" w:rsidP="006B63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38" w:type="dxa"/>
            <w:vAlign w:val="center"/>
          </w:tcPr>
          <w:p w:rsidR="000E0AF3" w:rsidRPr="000E0AF3" w:rsidRDefault="000E0AF3" w:rsidP="006B6364">
            <w:pPr>
              <w:pStyle w:val="NormlWeb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Előadó:</w:t>
            </w:r>
            <w:r w:rsidRPr="000E0AF3">
              <w:rPr>
                <w:rFonts w:ascii="Arial" w:hAnsi="Arial" w:cs="Arial"/>
                <w:b/>
              </w:rPr>
              <w:t xml:space="preserve"> Kovács János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3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F9250A" w:rsidRPr="000E0AF3" w:rsidTr="000E0AF3">
        <w:trPr>
          <w:trHeight w:val="253"/>
        </w:trPr>
        <w:tc>
          <w:tcPr>
            <w:tcW w:w="1985" w:type="dxa"/>
            <w:gridSpan w:val="2"/>
          </w:tcPr>
          <w:p w:rsidR="00F9250A" w:rsidRPr="000E0AF3" w:rsidRDefault="00F9250A" w:rsidP="006C47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</w:tcPr>
          <w:p w:rsidR="00F9250A" w:rsidRPr="000E0AF3" w:rsidRDefault="00F9250A" w:rsidP="006C47D9">
            <w:pPr>
              <w:rPr>
                <w:rFonts w:ascii="Arial" w:hAnsi="Arial" w:cs="Arial"/>
              </w:rPr>
            </w:pPr>
          </w:p>
        </w:tc>
      </w:tr>
      <w:tr w:rsidR="00F9250A" w:rsidRPr="000E0AF3" w:rsidTr="000E0AF3">
        <w:trPr>
          <w:trHeight w:val="253"/>
        </w:trPr>
        <w:tc>
          <w:tcPr>
            <w:tcW w:w="1985" w:type="dxa"/>
            <w:gridSpan w:val="2"/>
            <w:vAlign w:val="center"/>
          </w:tcPr>
          <w:p w:rsidR="00F9250A" w:rsidRPr="000E0AF3" w:rsidRDefault="003E7EE7" w:rsidP="000E0AF3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</w:t>
            </w:r>
            <w:r w:rsidR="000E0AF3">
              <w:rPr>
                <w:rFonts w:ascii="Arial" w:hAnsi="Arial" w:cs="Arial"/>
              </w:rPr>
              <w:t>3:00 – 14:0</w:t>
            </w:r>
            <w:r w:rsidR="00F9250A" w:rsidRPr="000E0AF3">
              <w:rPr>
                <w:rFonts w:ascii="Arial" w:hAnsi="Arial" w:cs="Arial"/>
              </w:rPr>
              <w:t>0</w:t>
            </w:r>
          </w:p>
        </w:tc>
        <w:tc>
          <w:tcPr>
            <w:tcW w:w="7338" w:type="dxa"/>
            <w:vAlign w:val="center"/>
          </w:tcPr>
          <w:p w:rsidR="00F9250A" w:rsidRPr="000E0AF3" w:rsidRDefault="00F9250A" w:rsidP="006C47D9">
            <w:pPr>
              <w:pStyle w:val="NormlWeb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Ebéd</w:t>
            </w:r>
          </w:p>
        </w:tc>
      </w:tr>
      <w:tr w:rsidR="003E7EE7" w:rsidRPr="000E0AF3" w:rsidTr="000E0AF3">
        <w:trPr>
          <w:trHeight w:val="253"/>
        </w:trPr>
        <w:tc>
          <w:tcPr>
            <w:tcW w:w="1985" w:type="dxa"/>
            <w:gridSpan w:val="2"/>
            <w:vAlign w:val="center"/>
          </w:tcPr>
          <w:p w:rsidR="003E7EE7" w:rsidRPr="000E0AF3" w:rsidRDefault="003E7EE7" w:rsidP="000B454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38" w:type="dxa"/>
            <w:vAlign w:val="center"/>
          </w:tcPr>
          <w:p w:rsidR="003E7EE7" w:rsidRPr="000E0AF3" w:rsidRDefault="003E7EE7" w:rsidP="000B4546">
            <w:pPr>
              <w:pStyle w:val="NormlWeb"/>
              <w:rPr>
                <w:rFonts w:ascii="Arial" w:hAnsi="Arial" w:cs="Arial"/>
              </w:rPr>
            </w:pPr>
          </w:p>
        </w:tc>
      </w:tr>
      <w:tr w:rsidR="00F9250A" w:rsidRPr="000E0AF3" w:rsidTr="000E0AF3">
        <w:trPr>
          <w:trHeight w:val="253"/>
        </w:trPr>
        <w:tc>
          <w:tcPr>
            <w:tcW w:w="1985" w:type="dxa"/>
            <w:gridSpan w:val="2"/>
            <w:vAlign w:val="center"/>
          </w:tcPr>
          <w:p w:rsidR="00F9250A" w:rsidRPr="000E0AF3" w:rsidRDefault="00F9250A" w:rsidP="000E0AF3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14:</w:t>
            </w:r>
            <w:r w:rsidR="000E0AF3">
              <w:rPr>
                <w:rFonts w:ascii="Arial" w:hAnsi="Arial" w:cs="Arial"/>
              </w:rPr>
              <w:t>10</w:t>
            </w:r>
          </w:p>
        </w:tc>
        <w:tc>
          <w:tcPr>
            <w:tcW w:w="7338" w:type="dxa"/>
            <w:vAlign w:val="center"/>
          </w:tcPr>
          <w:p w:rsidR="00F9250A" w:rsidRPr="000E0AF3" w:rsidRDefault="00F9250A" w:rsidP="00105153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Elutazás</w:t>
            </w:r>
          </w:p>
        </w:tc>
      </w:tr>
    </w:tbl>
    <w:p w:rsidR="00706DEE" w:rsidRPr="000E0AF3" w:rsidRDefault="00706DEE" w:rsidP="000E0AF3">
      <w:pPr>
        <w:autoSpaceDE w:val="0"/>
        <w:autoSpaceDN w:val="0"/>
        <w:adjustRightInd w:val="0"/>
        <w:rPr>
          <w:rFonts w:ascii="Arial" w:hAnsi="Arial" w:cs="Arial"/>
        </w:rPr>
      </w:pPr>
    </w:p>
    <w:sectPr w:rsidR="00706DEE" w:rsidRPr="000E0AF3" w:rsidSect="00EA20D3">
      <w:headerReference w:type="default" r:id="rId8"/>
      <w:pgSz w:w="11906" w:h="16838"/>
      <w:pgMar w:top="104" w:right="1417" w:bottom="284" w:left="1417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2E" w:rsidRDefault="0046632E">
      <w:r>
        <w:separator/>
      </w:r>
    </w:p>
  </w:endnote>
  <w:endnote w:type="continuationSeparator" w:id="0">
    <w:p w:rsidR="0046632E" w:rsidRDefault="0046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2E" w:rsidRDefault="0046632E">
      <w:r>
        <w:separator/>
      </w:r>
    </w:p>
  </w:footnote>
  <w:footnote w:type="continuationSeparator" w:id="0">
    <w:p w:rsidR="0046632E" w:rsidRDefault="0046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7" w:type="dxa"/>
      <w:tblLayout w:type="fixed"/>
      <w:tblLook w:val="01E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5555" cy="9874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A82241" w:rsidRDefault="006B4407" w:rsidP="008D2E7B">
          <w:pPr>
            <w:pStyle w:val="lfej"/>
          </w:pPr>
          <w:r w:rsidRPr="00A82241">
            <w:t>Villamosenergia-ipari Munkavédelmi Képviselők Fóruma (VIMFÓ)</w:t>
          </w:r>
        </w:p>
        <w:p w:rsidR="006B4407" w:rsidRPr="00A82241" w:rsidRDefault="006B4407" w:rsidP="008D2E7B">
          <w:pPr>
            <w:pStyle w:val="lfej"/>
          </w:pPr>
          <w:r w:rsidRPr="00A82241">
            <w:t>Székhely:</w:t>
          </w:r>
          <w:r w:rsidRPr="00A82241">
            <w:rPr>
              <w:color w:val="000000"/>
              <w:sz w:val="20"/>
              <w:szCs w:val="20"/>
            </w:rPr>
            <w:t xml:space="preserve"> </w:t>
          </w:r>
          <w:r w:rsidRPr="00A82241">
            <w:rPr>
              <w:color w:val="000000"/>
            </w:rPr>
            <w:t>1116 Budapest, XI. ker. Fehérvári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A82241">
            <w:t xml:space="preserve">Honlap: </w:t>
          </w:r>
          <w:hyperlink r:id="rId2" w:history="1">
            <w:r w:rsidRPr="00A82241">
              <w:rPr>
                <w:rStyle w:val="Hiperhivatkozs"/>
              </w:rPr>
              <w:t>http://www.vd.hu/vimfo/</w:t>
            </w:r>
          </w:hyperlink>
        </w:p>
      </w:tc>
    </w:tr>
  </w:tbl>
  <w:p w:rsidR="006B4407" w:rsidRPr="00EA20D3" w:rsidRDefault="006B4407" w:rsidP="00E02E0A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88B"/>
    <w:multiLevelType w:val="hybridMultilevel"/>
    <w:tmpl w:val="DCA0A46A"/>
    <w:lvl w:ilvl="0" w:tplc="1224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4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0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A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FB6CED"/>
    <w:multiLevelType w:val="hybridMultilevel"/>
    <w:tmpl w:val="17A45BFE"/>
    <w:lvl w:ilvl="0" w:tplc="95F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2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53C5"/>
    <w:multiLevelType w:val="hybridMultilevel"/>
    <w:tmpl w:val="F7621DA8"/>
    <w:lvl w:ilvl="0" w:tplc="33BC3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F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8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4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E2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ED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E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E0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7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93293"/>
    <w:multiLevelType w:val="hybridMultilevel"/>
    <w:tmpl w:val="F056D562"/>
    <w:lvl w:ilvl="0" w:tplc="87D46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2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6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A0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4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D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C4836"/>
    <w:multiLevelType w:val="hybridMultilevel"/>
    <w:tmpl w:val="0D467F6A"/>
    <w:lvl w:ilvl="0" w:tplc="7F7A1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00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0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5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20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6E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6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A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C7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C2B70"/>
    <w:rsid w:val="00010C93"/>
    <w:rsid w:val="00032B55"/>
    <w:rsid w:val="000502A4"/>
    <w:rsid w:val="00051420"/>
    <w:rsid w:val="00056127"/>
    <w:rsid w:val="00082579"/>
    <w:rsid w:val="00084F03"/>
    <w:rsid w:val="00097C85"/>
    <w:rsid w:val="000B1F7A"/>
    <w:rsid w:val="000B4546"/>
    <w:rsid w:val="000C5334"/>
    <w:rsid w:val="000D029B"/>
    <w:rsid w:val="000D674E"/>
    <w:rsid w:val="000E0AF3"/>
    <w:rsid w:val="000F2865"/>
    <w:rsid w:val="000F432B"/>
    <w:rsid w:val="00100441"/>
    <w:rsid w:val="00105153"/>
    <w:rsid w:val="00105695"/>
    <w:rsid w:val="001128C5"/>
    <w:rsid w:val="00117406"/>
    <w:rsid w:val="00121BB6"/>
    <w:rsid w:val="00145B55"/>
    <w:rsid w:val="00152091"/>
    <w:rsid w:val="00171724"/>
    <w:rsid w:val="00174547"/>
    <w:rsid w:val="001C2014"/>
    <w:rsid w:val="001E58C2"/>
    <w:rsid w:val="001F3E99"/>
    <w:rsid w:val="00210E75"/>
    <w:rsid w:val="00241FA6"/>
    <w:rsid w:val="00266B57"/>
    <w:rsid w:val="00293AE0"/>
    <w:rsid w:val="002940A8"/>
    <w:rsid w:val="00294A5E"/>
    <w:rsid w:val="002B306E"/>
    <w:rsid w:val="002B6EDE"/>
    <w:rsid w:val="002D182D"/>
    <w:rsid w:val="002E4555"/>
    <w:rsid w:val="003137A6"/>
    <w:rsid w:val="003413BC"/>
    <w:rsid w:val="0034212E"/>
    <w:rsid w:val="00353CD0"/>
    <w:rsid w:val="00360B71"/>
    <w:rsid w:val="00364D54"/>
    <w:rsid w:val="00382E2E"/>
    <w:rsid w:val="00383245"/>
    <w:rsid w:val="003857D5"/>
    <w:rsid w:val="00387814"/>
    <w:rsid w:val="0039744C"/>
    <w:rsid w:val="003B42C9"/>
    <w:rsid w:val="003C545E"/>
    <w:rsid w:val="003D090B"/>
    <w:rsid w:val="003E7EE7"/>
    <w:rsid w:val="003F1F48"/>
    <w:rsid w:val="003F6941"/>
    <w:rsid w:val="00411852"/>
    <w:rsid w:val="00412FB3"/>
    <w:rsid w:val="00413EF6"/>
    <w:rsid w:val="00426EFD"/>
    <w:rsid w:val="004315DA"/>
    <w:rsid w:val="00433DB5"/>
    <w:rsid w:val="00441B97"/>
    <w:rsid w:val="00441F63"/>
    <w:rsid w:val="00443026"/>
    <w:rsid w:val="00451DFE"/>
    <w:rsid w:val="0046632E"/>
    <w:rsid w:val="00491135"/>
    <w:rsid w:val="00491944"/>
    <w:rsid w:val="00491BBD"/>
    <w:rsid w:val="00496BE6"/>
    <w:rsid w:val="004A3089"/>
    <w:rsid w:val="004B3EBA"/>
    <w:rsid w:val="004C07B6"/>
    <w:rsid w:val="004D528E"/>
    <w:rsid w:val="004E5B0E"/>
    <w:rsid w:val="004F6676"/>
    <w:rsid w:val="0051657B"/>
    <w:rsid w:val="0052240C"/>
    <w:rsid w:val="005272D6"/>
    <w:rsid w:val="0053001E"/>
    <w:rsid w:val="00535403"/>
    <w:rsid w:val="00550AEA"/>
    <w:rsid w:val="00555A9E"/>
    <w:rsid w:val="00561BF3"/>
    <w:rsid w:val="00571880"/>
    <w:rsid w:val="005722C8"/>
    <w:rsid w:val="00576EB2"/>
    <w:rsid w:val="005937C4"/>
    <w:rsid w:val="0059497F"/>
    <w:rsid w:val="005C0F47"/>
    <w:rsid w:val="005D3E2E"/>
    <w:rsid w:val="005E3042"/>
    <w:rsid w:val="005F70AE"/>
    <w:rsid w:val="006111FF"/>
    <w:rsid w:val="006124A7"/>
    <w:rsid w:val="00613C36"/>
    <w:rsid w:val="00616CF0"/>
    <w:rsid w:val="00623382"/>
    <w:rsid w:val="00633D27"/>
    <w:rsid w:val="00640339"/>
    <w:rsid w:val="006443C7"/>
    <w:rsid w:val="00655881"/>
    <w:rsid w:val="00676629"/>
    <w:rsid w:val="006777E0"/>
    <w:rsid w:val="00684CC4"/>
    <w:rsid w:val="006909F8"/>
    <w:rsid w:val="00695C5E"/>
    <w:rsid w:val="006A7C10"/>
    <w:rsid w:val="006B4407"/>
    <w:rsid w:val="006C2DA4"/>
    <w:rsid w:val="006C47D9"/>
    <w:rsid w:val="006D2F8A"/>
    <w:rsid w:val="006E332F"/>
    <w:rsid w:val="006E5B3E"/>
    <w:rsid w:val="006F0910"/>
    <w:rsid w:val="00706DEE"/>
    <w:rsid w:val="00720C8F"/>
    <w:rsid w:val="00721F3E"/>
    <w:rsid w:val="0073374C"/>
    <w:rsid w:val="00740955"/>
    <w:rsid w:val="00741377"/>
    <w:rsid w:val="00744D41"/>
    <w:rsid w:val="00765809"/>
    <w:rsid w:val="007733FE"/>
    <w:rsid w:val="007879EB"/>
    <w:rsid w:val="007969FF"/>
    <w:rsid w:val="007A30B4"/>
    <w:rsid w:val="007C259F"/>
    <w:rsid w:val="007D2E07"/>
    <w:rsid w:val="007F4E3A"/>
    <w:rsid w:val="007F6FEC"/>
    <w:rsid w:val="008004A1"/>
    <w:rsid w:val="0080193F"/>
    <w:rsid w:val="00803F9E"/>
    <w:rsid w:val="00811805"/>
    <w:rsid w:val="008133EC"/>
    <w:rsid w:val="0081486E"/>
    <w:rsid w:val="00814C36"/>
    <w:rsid w:val="008171D2"/>
    <w:rsid w:val="00846F6A"/>
    <w:rsid w:val="00852534"/>
    <w:rsid w:val="00856B17"/>
    <w:rsid w:val="0086108A"/>
    <w:rsid w:val="00894284"/>
    <w:rsid w:val="0089499E"/>
    <w:rsid w:val="00895491"/>
    <w:rsid w:val="0089778D"/>
    <w:rsid w:val="008B4B0F"/>
    <w:rsid w:val="008C0F8E"/>
    <w:rsid w:val="008C64E8"/>
    <w:rsid w:val="008D2E7B"/>
    <w:rsid w:val="008E6E2E"/>
    <w:rsid w:val="0090166A"/>
    <w:rsid w:val="00907ECE"/>
    <w:rsid w:val="00924364"/>
    <w:rsid w:val="00933797"/>
    <w:rsid w:val="009477A4"/>
    <w:rsid w:val="009510EA"/>
    <w:rsid w:val="00953442"/>
    <w:rsid w:val="009755F8"/>
    <w:rsid w:val="0099653B"/>
    <w:rsid w:val="009B16D5"/>
    <w:rsid w:val="009B7352"/>
    <w:rsid w:val="009C6405"/>
    <w:rsid w:val="009E2B24"/>
    <w:rsid w:val="00A15F16"/>
    <w:rsid w:val="00A17F56"/>
    <w:rsid w:val="00A222E2"/>
    <w:rsid w:val="00A24B99"/>
    <w:rsid w:val="00A25C66"/>
    <w:rsid w:val="00A605CA"/>
    <w:rsid w:val="00A82241"/>
    <w:rsid w:val="00AA2F4F"/>
    <w:rsid w:val="00AA4E8F"/>
    <w:rsid w:val="00AA68DB"/>
    <w:rsid w:val="00AB0422"/>
    <w:rsid w:val="00AB07DF"/>
    <w:rsid w:val="00AE0BEA"/>
    <w:rsid w:val="00B16FF9"/>
    <w:rsid w:val="00B20EA2"/>
    <w:rsid w:val="00B22CA1"/>
    <w:rsid w:val="00B3394A"/>
    <w:rsid w:val="00B42751"/>
    <w:rsid w:val="00BA7BA0"/>
    <w:rsid w:val="00BB06B7"/>
    <w:rsid w:val="00BB6B3E"/>
    <w:rsid w:val="00BC378F"/>
    <w:rsid w:val="00BE0476"/>
    <w:rsid w:val="00C01333"/>
    <w:rsid w:val="00C02E30"/>
    <w:rsid w:val="00C160CE"/>
    <w:rsid w:val="00C17A08"/>
    <w:rsid w:val="00C40A06"/>
    <w:rsid w:val="00C43D02"/>
    <w:rsid w:val="00C51916"/>
    <w:rsid w:val="00C657C0"/>
    <w:rsid w:val="00C80E41"/>
    <w:rsid w:val="00CA11CD"/>
    <w:rsid w:val="00CA6D47"/>
    <w:rsid w:val="00CB764C"/>
    <w:rsid w:val="00CD3F91"/>
    <w:rsid w:val="00CF639F"/>
    <w:rsid w:val="00D1284C"/>
    <w:rsid w:val="00D130D8"/>
    <w:rsid w:val="00D42729"/>
    <w:rsid w:val="00D6342B"/>
    <w:rsid w:val="00D658D8"/>
    <w:rsid w:val="00D82928"/>
    <w:rsid w:val="00D92402"/>
    <w:rsid w:val="00DC2B70"/>
    <w:rsid w:val="00DD659A"/>
    <w:rsid w:val="00DD7F69"/>
    <w:rsid w:val="00DE0A4B"/>
    <w:rsid w:val="00DF05C5"/>
    <w:rsid w:val="00DF69F7"/>
    <w:rsid w:val="00DF6AC7"/>
    <w:rsid w:val="00E00946"/>
    <w:rsid w:val="00E02E0A"/>
    <w:rsid w:val="00E03139"/>
    <w:rsid w:val="00E100B9"/>
    <w:rsid w:val="00E13A09"/>
    <w:rsid w:val="00E2684C"/>
    <w:rsid w:val="00E27AB4"/>
    <w:rsid w:val="00E358C2"/>
    <w:rsid w:val="00E438B9"/>
    <w:rsid w:val="00E50009"/>
    <w:rsid w:val="00E618BD"/>
    <w:rsid w:val="00E65C5D"/>
    <w:rsid w:val="00E81E93"/>
    <w:rsid w:val="00EA20D3"/>
    <w:rsid w:val="00EB1562"/>
    <w:rsid w:val="00EC3163"/>
    <w:rsid w:val="00EC6215"/>
    <w:rsid w:val="00EC6D04"/>
    <w:rsid w:val="00ED166D"/>
    <w:rsid w:val="00F10AAC"/>
    <w:rsid w:val="00F14A79"/>
    <w:rsid w:val="00F25550"/>
    <w:rsid w:val="00F55550"/>
    <w:rsid w:val="00F63607"/>
    <w:rsid w:val="00F671FD"/>
    <w:rsid w:val="00F732AB"/>
    <w:rsid w:val="00F7547E"/>
    <w:rsid w:val="00F86F75"/>
    <w:rsid w:val="00F9250A"/>
    <w:rsid w:val="00F938F3"/>
    <w:rsid w:val="00FB4BE6"/>
    <w:rsid w:val="00FC5ED0"/>
    <w:rsid w:val="00FD4405"/>
    <w:rsid w:val="00FE23CF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F64B-B611-4AC6-B5C2-057D242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1989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ko014788</cp:lastModifiedBy>
  <cp:revision>6</cp:revision>
  <cp:lastPrinted>2015-11-04T10:28:00Z</cp:lastPrinted>
  <dcterms:created xsi:type="dcterms:W3CDTF">2017-09-18T06:44:00Z</dcterms:created>
  <dcterms:modified xsi:type="dcterms:W3CDTF">2017-09-18T13:07:00Z</dcterms:modified>
</cp:coreProperties>
</file>