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2F" w:rsidRDefault="009B402F"/>
    <w:p w:rsidR="00681722" w:rsidRDefault="00681722">
      <w:r>
        <w:t xml:space="preserve">Az EU Bizottság július 5-én beterjesztette a </w:t>
      </w:r>
      <w:proofErr w:type="spellStart"/>
      <w:r>
        <w:t>CETA-t</w:t>
      </w:r>
      <w:proofErr w:type="spellEnd"/>
      <w:r>
        <w:t xml:space="preserve"> elfogadásra, várhatóan </w:t>
      </w:r>
      <w:proofErr w:type="spellStart"/>
      <w:r>
        <w:t>szept-okt</w:t>
      </w:r>
      <w:proofErr w:type="spellEnd"/>
      <w:r>
        <w:t xml:space="preserve">. végén beterjesztik elfogadásra. az EUB vegyes egyeztetésre terjesztették be az EU Tanácshoz, </w:t>
      </w:r>
      <w:proofErr w:type="gramStart"/>
      <w:r>
        <w:t>ugyanakkor</w:t>
      </w:r>
      <w:proofErr w:type="gramEnd"/>
      <w:r>
        <w:t xml:space="preserve"> ha ezt aláírják, akkor ideiglenesen 3 évre hatályba lép. Ennek az a veszélye, hogy ha a tagállamok nem is fogadják el,</w:t>
      </w:r>
    </w:p>
    <w:p w:rsidR="00681722" w:rsidRDefault="00681722">
      <w:r>
        <w:t xml:space="preserve">Az eddig leginkább vihart kavart perek mindegyike lehetővé </w:t>
      </w:r>
      <w:proofErr w:type="spellStart"/>
      <w:r>
        <w:t>vállna</w:t>
      </w:r>
      <w:proofErr w:type="spellEnd"/>
      <w:r>
        <w:t xml:space="preserve"> a CETA alapján is.</w:t>
      </w:r>
    </w:p>
    <w:p w:rsidR="00681722" w:rsidRDefault="00681722">
      <w:r>
        <w:t xml:space="preserve">Elemzések azt mutatják, hogy a CETA bírósági rendszere ellentétes az európai joggal. </w:t>
      </w:r>
    </w:p>
    <w:p w:rsidR="00681722" w:rsidRDefault="00681722"/>
    <w:p w:rsidR="00C279D6" w:rsidRDefault="00681722">
      <w:r>
        <w:t>Józsi: Úgy tudom, hogy a magyar kormány a módos</w:t>
      </w:r>
      <w:r w:rsidR="00C279D6">
        <w:t>ított változatot sem fogadja el.</w:t>
      </w:r>
      <w:r>
        <w:t xml:space="preserve"> Róbert: </w:t>
      </w:r>
    </w:p>
    <w:p w:rsidR="00C279D6" w:rsidRDefault="00C279D6">
      <w:r>
        <w:t xml:space="preserve">Róbert: Az országgyűlési határozat azt mondja, hogy ideiglenesen se lépjen hatályba </w:t>
      </w:r>
      <w:proofErr w:type="gramStart"/>
      <w:r>
        <w:t>és ….</w:t>
      </w:r>
      <w:proofErr w:type="gramEnd"/>
      <w:r>
        <w:t xml:space="preserve"> Magyarország legutóbb még nem mondott véleményt az EUB ülésen, a Kormány álláspontja még nem ismert.</w:t>
      </w:r>
    </w:p>
    <w:p w:rsidR="00C279D6" w:rsidRDefault="00C279D6">
      <w:r>
        <w:t xml:space="preserve">Józsi: Elképzelhető az, hogy a </w:t>
      </w:r>
      <w:proofErr w:type="spellStart"/>
      <w:r>
        <w:t>TTIP-t</w:t>
      </w:r>
      <w:proofErr w:type="spellEnd"/>
      <w:r>
        <w:t xml:space="preserve"> elutasítják, a </w:t>
      </w:r>
      <w:proofErr w:type="spellStart"/>
      <w:r>
        <w:t>CETA-t</w:t>
      </w:r>
      <w:proofErr w:type="spellEnd"/>
      <w:r>
        <w:t xml:space="preserve"> pedig támogatják?</w:t>
      </w:r>
    </w:p>
    <w:p w:rsidR="00C279D6" w:rsidRDefault="00C279D6">
      <w:r>
        <w:t xml:space="preserve">Róbert: Ez előfordulhat, hiszen amerikaellenesség, a </w:t>
      </w:r>
      <w:proofErr w:type="spellStart"/>
      <w:r>
        <w:t>TTIP-t</w:t>
      </w:r>
      <w:proofErr w:type="spellEnd"/>
      <w:r>
        <w:t xml:space="preserve"> ismerik, a </w:t>
      </w:r>
      <w:proofErr w:type="spellStart"/>
      <w:r>
        <w:t>CETA-t</w:t>
      </w:r>
      <w:proofErr w:type="spellEnd"/>
      <w:r>
        <w:t xml:space="preserve"> eddig nem, idén már a </w:t>
      </w:r>
      <w:proofErr w:type="spellStart"/>
      <w:r>
        <w:t>CETA-ra</w:t>
      </w:r>
      <w:proofErr w:type="spellEnd"/>
      <w:r>
        <w:t xml:space="preserve"> fókuszál minden civil szervezet.</w:t>
      </w:r>
    </w:p>
    <w:p w:rsidR="00C279D6" w:rsidRDefault="00C279D6" w:rsidP="00C279D6">
      <w:r>
        <w:t xml:space="preserve">Józsi: </w:t>
      </w:r>
      <w:r>
        <w:t>ha jól tudom, a Kanadában bejegyzett összes cégnek lehetősége van ennek alapján perelni.</w:t>
      </w:r>
    </w:p>
    <w:p w:rsidR="00681722" w:rsidRDefault="00C279D6">
      <w:r>
        <w:t xml:space="preserve">Róbert: </w:t>
      </w:r>
      <w:r w:rsidR="00681722">
        <w:t>Valóban</w:t>
      </w:r>
      <w:r>
        <w:t>, ahogy Önök is mondták valahol, hogy a CETA a TTIP trójai falova.</w:t>
      </w:r>
    </w:p>
    <w:p w:rsidR="00C279D6" w:rsidRDefault="00C279D6">
      <w:r>
        <w:t>Európában az osztrák külügyminiszter és a belga miniszterelnök, az olasz gazdasági miniszter nem támogatja.</w:t>
      </w:r>
    </w:p>
    <w:p w:rsidR="00C279D6" w:rsidRDefault="00C279D6">
      <w:r>
        <w:t xml:space="preserve">Az osztrákok kijelentették, hogy nem támogatják sem a </w:t>
      </w:r>
      <w:proofErr w:type="spellStart"/>
      <w:r>
        <w:t>TTIP-t</w:t>
      </w:r>
      <w:proofErr w:type="spellEnd"/>
      <w:r>
        <w:t xml:space="preserve">, sem a </w:t>
      </w:r>
      <w:proofErr w:type="spellStart"/>
      <w:r>
        <w:t>CETA-t</w:t>
      </w:r>
      <w:proofErr w:type="spellEnd"/>
      <w:r>
        <w:t>.</w:t>
      </w:r>
    </w:p>
    <w:p w:rsidR="00C279D6" w:rsidRDefault="00C279D6">
      <w:r>
        <w:t>Ennek hatására talán a magyar kormány is véleményt nyilvánít.</w:t>
      </w:r>
    </w:p>
    <w:p w:rsidR="00C279D6" w:rsidRDefault="00C279D6">
      <w:r>
        <w:t>Október közepén EU Tanács ülés</w:t>
      </w:r>
      <w:proofErr w:type="gramStart"/>
      <w:r>
        <w:t>,  végén</w:t>
      </w:r>
      <w:proofErr w:type="gramEnd"/>
      <w:r>
        <w:t xml:space="preserve"> </w:t>
      </w:r>
      <w:proofErr w:type="spellStart"/>
      <w:r>
        <w:t>európába</w:t>
      </w:r>
      <w:proofErr w:type="spellEnd"/>
      <w:r>
        <w:t xml:space="preserve"> látogat a kanadai miniszterelnök. </w:t>
      </w:r>
    </w:p>
    <w:p w:rsidR="00C279D6" w:rsidRDefault="00C279D6">
      <w:r>
        <w:t>Mi megkerestük a kormányt, és elmondtuk, hogy álláspontunk szerint nem kell támogatni</w:t>
      </w:r>
      <w:r w:rsidR="004A7CCC">
        <w:t xml:space="preserve"> a </w:t>
      </w:r>
      <w:proofErr w:type="spellStart"/>
      <w:r w:rsidR="004A7CCC">
        <w:t>CETA-t</w:t>
      </w:r>
      <w:proofErr w:type="spellEnd"/>
      <w:r w:rsidR="004A7CCC">
        <w:t>.</w:t>
      </w:r>
    </w:p>
    <w:p w:rsidR="004A7CCC" w:rsidRDefault="004A7CCC">
      <w:r>
        <w:t>Szeptember közepén indul a sajtókampány.</w:t>
      </w:r>
    </w:p>
    <w:p w:rsidR="004A7CCC" w:rsidRDefault="004A7CCC">
      <w:r>
        <w:t>Közös nyílt levél CETA ügyre fókuszálva. Aláírásgyűjtés</w:t>
      </w:r>
    </w:p>
    <w:p w:rsidR="004A7CCC" w:rsidRDefault="004A7CCC">
      <w:r>
        <w:t>Szeptember 22-23 Pozsony, Sajtótájékoztató a CETA hatásairól, nyilvános vitafórum, nyilvános demonstráció.</w:t>
      </w:r>
    </w:p>
    <w:p w:rsidR="004A7CCC" w:rsidRDefault="004A7CCC">
      <w:r>
        <w:t xml:space="preserve">23-án de. 10 órakor tüntetés, péntek du. </w:t>
      </w:r>
    </w:p>
    <w:p w:rsidR="006761EE" w:rsidRDefault="006761EE"/>
    <w:p w:rsidR="006761EE" w:rsidRDefault="006761EE">
      <w:proofErr w:type="gramStart"/>
      <w:r>
        <w:t>szeptember</w:t>
      </w:r>
      <w:proofErr w:type="gramEnd"/>
      <w:r>
        <w:t xml:space="preserve"> 26-án </w:t>
      </w:r>
      <w:proofErr w:type="spellStart"/>
      <w:r>
        <w:t>cecilia</w:t>
      </w:r>
      <w:proofErr w:type="spellEnd"/>
      <w:r>
        <w:t xml:space="preserve"> </w:t>
      </w:r>
      <w:proofErr w:type="spellStart"/>
      <w:r>
        <w:t>manstrőm</w:t>
      </w:r>
      <w:proofErr w:type="spellEnd"/>
      <w:r>
        <w:t xml:space="preserve"> Budapestre látogat – Kossuth tér kis fogadást rendezni nekik.</w:t>
      </w:r>
    </w:p>
    <w:p w:rsidR="006761EE" w:rsidRDefault="00FD6561">
      <w:proofErr w:type="gramStart"/>
      <w:r>
        <w:t>újabb</w:t>
      </w:r>
      <w:proofErr w:type="gramEnd"/>
      <w:r>
        <w:t xml:space="preserve"> levélkampány.</w:t>
      </w:r>
    </w:p>
    <w:p w:rsidR="001661CB" w:rsidRDefault="001661CB">
      <w:r>
        <w:t xml:space="preserve">Parlamenti fenntartható fejlődés Tanáccsal, és egyéb szervezetekkel konferencia – </w:t>
      </w:r>
      <w:proofErr w:type="gramStart"/>
      <w:r>
        <w:t xml:space="preserve">valószínűleg </w:t>
      </w:r>
      <w:bookmarkStart w:id="0" w:name="_GoBack"/>
      <w:bookmarkEnd w:id="0"/>
      <w:r>
        <w:t xml:space="preserve"> okt.</w:t>
      </w:r>
      <w:proofErr w:type="gramEnd"/>
      <w:r>
        <w:t xml:space="preserve"> 13.</w:t>
      </w:r>
    </w:p>
    <w:p w:rsidR="00FD6561" w:rsidRDefault="00FD6561"/>
    <w:p w:rsidR="00FD6561" w:rsidRDefault="00FD6561">
      <w:proofErr w:type="spellStart"/>
      <w:r>
        <w:lastRenderedPageBreak/>
        <w:t>CETA-val</w:t>
      </w:r>
      <w:proofErr w:type="spellEnd"/>
      <w:r>
        <w:t xml:space="preserve"> kapcsolatos lépések</w:t>
      </w:r>
    </w:p>
    <w:p w:rsidR="00FD6561" w:rsidRDefault="00FD6561">
      <w:proofErr w:type="gramStart"/>
      <w:r>
        <w:t>szervezetről</w:t>
      </w:r>
      <w:proofErr w:type="gramEnd"/>
      <w:r>
        <w:t xml:space="preserve"> néhány szó</w:t>
      </w:r>
    </w:p>
    <w:p w:rsidR="00FD6561" w:rsidRDefault="00FD6561"/>
    <w:p w:rsidR="00C279D6" w:rsidRDefault="00C279D6"/>
    <w:sectPr w:rsidR="00C2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22"/>
    <w:rsid w:val="001661CB"/>
    <w:rsid w:val="004A7CCC"/>
    <w:rsid w:val="006761EE"/>
    <w:rsid w:val="00681722"/>
    <w:rsid w:val="009B402F"/>
    <w:rsid w:val="00C279D6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D3B5D-B134-482C-AF09-F03DE619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Andrea</dc:creator>
  <cp:keywords/>
  <dc:description/>
  <cp:lastModifiedBy>Tóth Andrea</cp:lastModifiedBy>
  <cp:revision>1</cp:revision>
  <dcterms:created xsi:type="dcterms:W3CDTF">2016-09-09T09:57:00Z</dcterms:created>
  <dcterms:modified xsi:type="dcterms:W3CDTF">2016-09-09T10:53:00Z</dcterms:modified>
</cp:coreProperties>
</file>