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3"/>
        <w:gridCol w:w="3197"/>
      </w:tblGrid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FE5238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XIV</w:t>
            </w:r>
            <w:r w:rsidR="0081064C" w:rsidRPr="003814F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Villamosenergia-ipari Munkavédelmi Képviselők Fóruma </w:t>
            </w:r>
          </w:p>
          <w:p w:rsidR="00FE5238" w:rsidRDefault="00FE523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201</w:t>
            </w:r>
            <w:r w:rsidR="008A2D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. </w:t>
            </w:r>
            <w:r w:rsidR="008A2D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május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5-6.</w:t>
            </w:r>
          </w:p>
          <w:p w:rsidR="008A2DC8" w:rsidRDefault="008A2DC8" w:rsidP="00FE5238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301E8B" w:rsidRPr="008A2DC8" w:rsidRDefault="008A2DC8" w:rsidP="00301E8B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A2DC8">
              <w:rPr>
                <w:rFonts w:ascii="Arial" w:hAnsi="Arial" w:cs="Arial"/>
                <w:b/>
              </w:rPr>
              <w:t xml:space="preserve">Hotel </w:t>
            </w:r>
            <w:proofErr w:type="spellStart"/>
            <w:r w:rsidRPr="008A2DC8">
              <w:rPr>
                <w:rFonts w:ascii="Arial" w:hAnsi="Arial" w:cs="Arial"/>
                <w:b/>
              </w:rPr>
              <w:t>Novotel</w:t>
            </w:r>
            <w:proofErr w:type="spellEnd"/>
            <w:r w:rsidRPr="008A2DC8">
              <w:rPr>
                <w:rFonts w:ascii="Arial" w:hAnsi="Arial" w:cs="Arial"/>
                <w:b/>
              </w:rPr>
              <w:t xml:space="preserve"> Szeged</w:t>
            </w:r>
            <w:r w:rsidRPr="008A2DC8">
              <w:rPr>
                <w:rFonts w:ascii="Arial" w:hAnsi="Arial" w:cs="Arial"/>
              </w:rPr>
              <w:t xml:space="preserve">, </w:t>
            </w:r>
            <w:r w:rsidRPr="008A2DC8">
              <w:rPr>
                <w:rStyle w:val="xbe"/>
                <w:rFonts w:ascii="Arial" w:hAnsi="Arial" w:cs="Arial"/>
              </w:rPr>
              <w:t>6721 Szeged, Maros u. 1.</w:t>
            </w:r>
          </w:p>
          <w:p w:rsidR="00FE5238" w:rsidRPr="00C43B12" w:rsidRDefault="00FE5238" w:rsidP="00FE52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Pr="00C43B12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1064C" w:rsidRPr="003814F1" w:rsidRDefault="0081064C" w:rsidP="00583A3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Részvételi díj</w:t>
            </w:r>
          </w:p>
        </w:tc>
      </w:tr>
      <w:tr w:rsidR="0081064C" w:rsidRPr="003814F1" w:rsidTr="006D7C1E">
        <w:trPr>
          <w:trHeight w:val="483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1064C" w:rsidRPr="003814F1" w:rsidTr="006D7C1E">
        <w:trPr>
          <w:trHeight w:val="645"/>
          <w:jc w:val="center"/>
        </w:trPr>
        <w:tc>
          <w:tcPr>
            <w:tcW w:w="9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64C" w:rsidRPr="003814F1" w:rsidRDefault="0081064C" w:rsidP="00583A3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Szállás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Díj</w:t>
            </w: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egyágyas szoba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6B6B5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  <w:r w:rsidR="006B6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4831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,- Ft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+ÁFA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szoba/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éj</w:t>
            </w: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kétágyas szoba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Default="008A2DC8" w:rsidP="006B6B5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  <w:r w:rsidR="006B6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6102</w:t>
            </w:r>
            <w:r w:rsidR="00FE5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Ft +ÁFA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/szoba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/éj</w:t>
            </w:r>
          </w:p>
          <w:p w:rsidR="006B6B54" w:rsidRPr="003814F1" w:rsidRDefault="006B6B54" w:rsidP="001144A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(8051,- Ft +ÁFA</w:t>
            </w:r>
            <w:r w:rsidR="001144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/fő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/éj)</w:t>
            </w:r>
          </w:p>
        </w:tc>
      </w:tr>
      <w:tr w:rsidR="008A2DC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DC8" w:rsidRDefault="008A2DC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IFA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DC8" w:rsidRDefault="008A2DC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500,- Ft/fő/éj</w:t>
            </w:r>
          </w:p>
        </w:tc>
      </w:tr>
      <w:tr w:rsidR="00FE5238" w:rsidRPr="009C4612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9C4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büféasztalos vacsora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54" w:rsidRPr="003814F1" w:rsidRDefault="00FE5238" w:rsidP="006B6B5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C2C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6B6B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543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,- Ft</w:t>
            </w:r>
            <w:r w:rsidR="00B077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 ÁFA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/fő</w:t>
            </w:r>
            <w:r w:rsidR="006B6B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/alkalom</w:t>
            </w:r>
            <w:r w:rsidR="003411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="006B6B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>+7% szervízdíj</w:t>
            </w:r>
          </w:p>
        </w:tc>
      </w:tr>
      <w:tr w:rsidR="00FE5238" w:rsidRPr="009C4612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Ebéd és kávészünet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8A2DC8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A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EDF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meghívására térítésmentes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9C4612" w:rsidRDefault="00FE5238" w:rsidP="00E5771D">
            <w:pPr>
              <w:pStyle w:val="Listaszerbekezds"/>
              <w:spacing w:after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kétágyas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10" w:rsidRDefault="006B6B54" w:rsidP="00CC2C0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11594</w:t>
            </w:r>
            <w:r w:rsidR="00FE52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</w:t>
            </w:r>
            <w:r w:rsidR="00CC2C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+ÁFA/fő</w:t>
            </w:r>
          </w:p>
          <w:p w:rsidR="006B6B54" w:rsidRPr="00CC2C0D" w:rsidRDefault="006B6B54" w:rsidP="00CC2C0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+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szervízdíj+IFA</w:t>
            </w:r>
          </w:p>
        </w:tc>
      </w:tr>
      <w:tr w:rsidR="00FE5238" w:rsidRPr="003814F1" w:rsidTr="003411AE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3814F1" w:rsidRDefault="00FE5238" w:rsidP="00E5771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Részvételi díj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összesen egy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ágyas</w:t>
            </w:r>
            <w:r w:rsidRPr="0038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szobában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10" w:rsidRDefault="006B6B54" w:rsidP="006B6B5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18374</w:t>
            </w:r>
            <w:r w:rsidR="00CC2C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,- Ft+ÁFA/fő</w:t>
            </w:r>
          </w:p>
          <w:p w:rsidR="006B6B54" w:rsidRPr="003814F1" w:rsidRDefault="006B6B54" w:rsidP="006B6B5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+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u-HU"/>
              </w:rPr>
              <w:t xml:space="preserve"> szervízdíj+IFA</w:t>
            </w:r>
          </w:p>
        </w:tc>
      </w:tr>
      <w:tr w:rsidR="00FE5238" w:rsidRPr="003814F1" w:rsidTr="00E5771D">
        <w:tblPrEx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238" w:rsidRDefault="00FE5238" w:rsidP="00E5771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FE5238" w:rsidRDefault="00FE5238" w:rsidP="00CC2C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40D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Szobaár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magába foglalja: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szállás büféreggelivel, WIFI, </w:t>
            </w:r>
            <w:r w:rsidR="00CC2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wellness, </w:t>
            </w:r>
            <w:proofErr w:type="spellStart"/>
            <w:r w:rsidR="00CC2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fitness</w:t>
            </w:r>
            <w:proofErr w:type="spellEnd"/>
            <w:r w:rsidR="00CC2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</w:t>
            </w:r>
          </w:p>
          <w:p w:rsidR="00CC2C0D" w:rsidRDefault="00CC2C0D" w:rsidP="00CC2C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CC2C0D" w:rsidRDefault="00CC2C0D" w:rsidP="00CC2C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Parkolás mindenhol fizetős, van néhány parkolóhely a szállodánál, közel van parkolóház is.</w:t>
            </w:r>
          </w:p>
          <w:p w:rsidR="00CC2C0D" w:rsidRPr="00C455F5" w:rsidRDefault="00CC2C0D" w:rsidP="00CC2C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1064C" w:rsidRDefault="0081064C" w:rsidP="00CC2C0D">
      <w:pPr>
        <w:spacing w:after="0"/>
        <w:ind w:right="-709"/>
        <w:jc w:val="both"/>
      </w:pPr>
    </w:p>
    <w:sectPr w:rsidR="0081064C" w:rsidSect="006D7C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45" w:rsidRDefault="004B7945" w:rsidP="00C455F5">
      <w:pPr>
        <w:spacing w:after="0" w:line="240" w:lineRule="auto"/>
      </w:pPr>
      <w:r>
        <w:separator/>
      </w:r>
    </w:p>
  </w:endnote>
  <w:endnote w:type="continuationSeparator" w:id="0">
    <w:p w:rsidR="004B7945" w:rsidRDefault="004B7945" w:rsidP="00C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45" w:rsidRDefault="004B7945" w:rsidP="00C455F5">
      <w:pPr>
        <w:spacing w:after="0" w:line="240" w:lineRule="auto"/>
      </w:pPr>
      <w:r>
        <w:separator/>
      </w:r>
    </w:p>
  </w:footnote>
  <w:footnote w:type="continuationSeparator" w:id="0">
    <w:p w:rsidR="004B7945" w:rsidRDefault="004B7945" w:rsidP="00C4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81064C" w:rsidTr="0066439A">
      <w:tc>
        <w:tcPr>
          <w:tcW w:w="1908" w:type="dxa"/>
        </w:tcPr>
        <w:p w:rsidR="0081064C" w:rsidRPr="00CB79E0" w:rsidRDefault="008D52BE" w:rsidP="0066439A">
          <w:pPr>
            <w:pStyle w:val="lfej"/>
            <w:spacing w:after="0" w:line="240" w:lineRule="auto"/>
          </w:pPr>
          <w:r>
            <w:rPr>
              <w:noProof/>
              <w:lang w:eastAsia="hu-HU"/>
            </w:rPr>
            <w:drawing>
              <wp:inline distT="0" distB="0" distL="0" distR="0">
                <wp:extent cx="1200150" cy="94297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</w:tcPr>
        <w:p w:rsidR="0081064C" w:rsidRPr="00CB79E0" w:rsidRDefault="0081064C" w:rsidP="0066439A">
          <w:pPr>
            <w:pStyle w:val="lfej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1064C" w:rsidRPr="00CB79E0" w:rsidRDefault="0081064C" w:rsidP="0066439A">
          <w:pPr>
            <w:pStyle w:val="lfej"/>
            <w:spacing w:after="0" w:line="240" w:lineRule="auto"/>
            <w:ind w:firstLine="109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FE5238" w:rsidRDefault="00FE5238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FE5238">
            <w:rPr>
              <w:rFonts w:ascii="Arial" w:hAnsi="Arial" w:cs="Arial"/>
              <w:sz w:val="20"/>
              <w:szCs w:val="20"/>
            </w:rPr>
            <w:t>Székhely:</w:t>
          </w:r>
          <w:r w:rsidRPr="00FE5238">
            <w:rPr>
              <w:rFonts w:ascii="Arial" w:hAnsi="Arial" w:cs="Arial"/>
              <w:color w:val="000000"/>
              <w:sz w:val="20"/>
              <w:szCs w:val="20"/>
            </w:rPr>
            <w:t xml:space="preserve"> 1116 Budapest, Fehérvári út 108-112. I. em.</w:t>
          </w:r>
        </w:p>
        <w:p w:rsidR="0081064C" w:rsidRPr="00CB79E0" w:rsidRDefault="0081064C" w:rsidP="00FE5238">
          <w:pPr>
            <w:pStyle w:val="lfej"/>
            <w:spacing w:after="0" w:line="240" w:lineRule="auto"/>
            <w:ind w:firstLine="1072"/>
            <w:rPr>
              <w:rFonts w:ascii="Arial" w:hAnsi="Arial" w:cs="Arial"/>
              <w:sz w:val="20"/>
              <w:szCs w:val="20"/>
            </w:rPr>
          </w:pPr>
          <w:r w:rsidRPr="00CB79E0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CB79E0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</w:p>
      </w:tc>
    </w:tr>
  </w:tbl>
  <w:p w:rsidR="0081064C" w:rsidRDefault="0081064C" w:rsidP="00B9124C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1FE8"/>
    <w:multiLevelType w:val="hybridMultilevel"/>
    <w:tmpl w:val="0A70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2A8"/>
    <w:multiLevelType w:val="hybridMultilevel"/>
    <w:tmpl w:val="486E2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F1"/>
    <w:rsid w:val="000C6274"/>
    <w:rsid w:val="001144AB"/>
    <w:rsid w:val="00134804"/>
    <w:rsid w:val="00160A2C"/>
    <w:rsid w:val="0018534E"/>
    <w:rsid w:val="001A35E2"/>
    <w:rsid w:val="001A5DD6"/>
    <w:rsid w:val="001E421F"/>
    <w:rsid w:val="001F4B97"/>
    <w:rsid w:val="002521AF"/>
    <w:rsid w:val="00285EC3"/>
    <w:rsid w:val="00301E8B"/>
    <w:rsid w:val="00316327"/>
    <w:rsid w:val="003411AE"/>
    <w:rsid w:val="003748E2"/>
    <w:rsid w:val="003814F1"/>
    <w:rsid w:val="003F3417"/>
    <w:rsid w:val="003F584B"/>
    <w:rsid w:val="004537FF"/>
    <w:rsid w:val="00471E29"/>
    <w:rsid w:val="00483770"/>
    <w:rsid w:val="004B568B"/>
    <w:rsid w:val="004B7945"/>
    <w:rsid w:val="004F506D"/>
    <w:rsid w:val="005266F1"/>
    <w:rsid w:val="005404E4"/>
    <w:rsid w:val="00563A5E"/>
    <w:rsid w:val="00583A3E"/>
    <w:rsid w:val="00590ABB"/>
    <w:rsid w:val="005B2505"/>
    <w:rsid w:val="005C05D5"/>
    <w:rsid w:val="005F3DFA"/>
    <w:rsid w:val="0066439A"/>
    <w:rsid w:val="00681314"/>
    <w:rsid w:val="0068144E"/>
    <w:rsid w:val="006B6B54"/>
    <w:rsid w:val="006D7C1E"/>
    <w:rsid w:val="006E160D"/>
    <w:rsid w:val="00761F34"/>
    <w:rsid w:val="0081064C"/>
    <w:rsid w:val="00813919"/>
    <w:rsid w:val="00860B62"/>
    <w:rsid w:val="008944F8"/>
    <w:rsid w:val="008A2DC8"/>
    <w:rsid w:val="008B5831"/>
    <w:rsid w:val="008D52BE"/>
    <w:rsid w:val="008D7B50"/>
    <w:rsid w:val="0092000F"/>
    <w:rsid w:val="009B7000"/>
    <w:rsid w:val="009C4612"/>
    <w:rsid w:val="009E76E5"/>
    <w:rsid w:val="009F1268"/>
    <w:rsid w:val="00A0690E"/>
    <w:rsid w:val="00A76F9F"/>
    <w:rsid w:val="00A837A1"/>
    <w:rsid w:val="00A91E81"/>
    <w:rsid w:val="00AD4947"/>
    <w:rsid w:val="00B07710"/>
    <w:rsid w:val="00B10CAA"/>
    <w:rsid w:val="00B14615"/>
    <w:rsid w:val="00B17450"/>
    <w:rsid w:val="00B253CA"/>
    <w:rsid w:val="00B40D36"/>
    <w:rsid w:val="00B9124C"/>
    <w:rsid w:val="00BA5F91"/>
    <w:rsid w:val="00BC2949"/>
    <w:rsid w:val="00C43B12"/>
    <w:rsid w:val="00C455F5"/>
    <w:rsid w:val="00CB79E0"/>
    <w:rsid w:val="00CC2C0D"/>
    <w:rsid w:val="00CF20A5"/>
    <w:rsid w:val="00D360EA"/>
    <w:rsid w:val="00D54410"/>
    <w:rsid w:val="00F072EB"/>
    <w:rsid w:val="00F45C74"/>
    <w:rsid w:val="00FD0074"/>
    <w:rsid w:val="00FE5238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0D1C6-353E-45B2-A7D7-879E096E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90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50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506D"/>
    <w:rPr>
      <w:rFonts w:ascii="Tahoma" w:hAnsi="Tahoma"/>
      <w:sz w:val="16"/>
      <w:lang w:eastAsia="en-US"/>
    </w:rPr>
  </w:style>
  <w:style w:type="paragraph" w:styleId="lfej">
    <w:name w:val="header"/>
    <w:basedOn w:val="Norml"/>
    <w:link w:val="lfejChar"/>
    <w:rsid w:val="00C45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55F5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C45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455F5"/>
    <w:rPr>
      <w:sz w:val="22"/>
      <w:lang w:eastAsia="en-US"/>
    </w:rPr>
  </w:style>
  <w:style w:type="table" w:styleId="Rcsostblzat">
    <w:name w:val="Table Grid"/>
    <w:basedOn w:val="Normltblzat"/>
    <w:uiPriority w:val="99"/>
    <w:rsid w:val="00B91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B9124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0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be">
    <w:name w:val="_xbe"/>
    <w:basedOn w:val="Bekezdsalapbettpusa"/>
    <w:rsid w:val="008A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Lenovo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Lenovo User</dc:creator>
  <cp:lastModifiedBy>o p</cp:lastModifiedBy>
  <cp:revision>5</cp:revision>
  <cp:lastPrinted>2012-09-19T11:17:00Z</cp:lastPrinted>
  <dcterms:created xsi:type="dcterms:W3CDTF">2016-03-02T08:30:00Z</dcterms:created>
  <dcterms:modified xsi:type="dcterms:W3CDTF">2016-03-17T10:25:00Z</dcterms:modified>
</cp:coreProperties>
</file>