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33" w:rsidRDefault="00584E33" w:rsidP="00322617">
      <w:pPr>
        <w:rPr>
          <w:rFonts w:ascii="Arial" w:hAnsi="Arial" w:cs="Arial"/>
          <w:b/>
          <w:sz w:val="24"/>
          <w:szCs w:val="24"/>
        </w:rPr>
      </w:pPr>
    </w:p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>EMLÉKEZTETŐ</w:t>
      </w:r>
    </w:p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6473">
        <w:rPr>
          <w:rFonts w:ascii="Arial" w:hAnsi="Arial" w:cs="Arial"/>
          <w:b/>
          <w:sz w:val="24"/>
          <w:szCs w:val="24"/>
        </w:rPr>
        <w:t>a</w:t>
      </w:r>
      <w:proofErr w:type="gramEnd"/>
      <w:r w:rsidRPr="00EE6473">
        <w:rPr>
          <w:rFonts w:ascii="Arial" w:hAnsi="Arial" w:cs="Arial"/>
          <w:b/>
          <w:sz w:val="24"/>
          <w:szCs w:val="24"/>
        </w:rPr>
        <w:t xml:space="preserve"> </w:t>
      </w:r>
      <w:r w:rsidR="00F058A4">
        <w:rPr>
          <w:rFonts w:ascii="Arial" w:hAnsi="Arial" w:cs="Arial"/>
          <w:b/>
          <w:sz w:val="24"/>
          <w:szCs w:val="24"/>
        </w:rPr>
        <w:t xml:space="preserve">2013. </w:t>
      </w:r>
      <w:r w:rsidR="00305086">
        <w:rPr>
          <w:rFonts w:ascii="Arial" w:hAnsi="Arial" w:cs="Arial"/>
          <w:b/>
          <w:sz w:val="24"/>
          <w:szCs w:val="24"/>
        </w:rPr>
        <w:t>április 9</w:t>
      </w:r>
      <w:r w:rsidR="00947AB1" w:rsidRPr="00EE6473">
        <w:rPr>
          <w:rFonts w:ascii="Arial" w:hAnsi="Arial" w:cs="Arial"/>
          <w:b/>
          <w:sz w:val="24"/>
          <w:szCs w:val="24"/>
        </w:rPr>
        <w:t>-i</w:t>
      </w:r>
      <w:r w:rsidRPr="00EE6473">
        <w:rPr>
          <w:rFonts w:ascii="Arial" w:hAnsi="Arial" w:cs="Arial"/>
          <w:b/>
          <w:sz w:val="24"/>
          <w:szCs w:val="24"/>
        </w:rPr>
        <w:t xml:space="preserve"> EVDSZ Szövetségi Vezetőségi ülésről</w:t>
      </w:r>
    </w:p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</w:p>
    <w:p w:rsidR="00B45FDE" w:rsidRDefault="00B45FDE" w:rsidP="00B45FDE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Helyszíne</w:t>
      </w:r>
      <w:r>
        <w:rPr>
          <w:rFonts w:ascii="Arial" w:hAnsi="Arial" w:cs="Arial"/>
          <w:sz w:val="24"/>
          <w:szCs w:val="24"/>
        </w:rPr>
        <w:t xml:space="preserve">: </w:t>
      </w:r>
      <w:r w:rsidR="00305086">
        <w:rPr>
          <w:rFonts w:ascii="Arial" w:hAnsi="Arial" w:cs="Arial"/>
          <w:sz w:val="24"/>
          <w:szCs w:val="24"/>
        </w:rPr>
        <w:t>Debrecen - Nagyerdő</w:t>
      </w:r>
      <w:proofErr w:type="gramStart"/>
      <w:r w:rsidR="0030508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305086">
        <w:rPr>
          <w:rFonts w:ascii="Arial" w:hAnsi="Arial" w:cs="Arial"/>
          <w:sz w:val="24"/>
          <w:szCs w:val="24"/>
        </w:rPr>
        <w:t>Kőfaház</w:t>
      </w:r>
      <w:proofErr w:type="gramEnd"/>
    </w:p>
    <w:p w:rsidR="00B45FDE" w:rsidRDefault="00305086" w:rsidP="004B068B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4032 Debrecen, Oláh Gábor u. 5</w:t>
      </w:r>
    </w:p>
    <w:p w:rsidR="00B45FDE" w:rsidRDefault="00B45FDE" w:rsidP="00B45F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Időpontja:</w:t>
      </w:r>
      <w:r>
        <w:rPr>
          <w:rFonts w:ascii="Arial" w:hAnsi="Arial" w:cs="Arial"/>
          <w:sz w:val="24"/>
          <w:szCs w:val="24"/>
        </w:rPr>
        <w:t xml:space="preserve"> 2013. </w:t>
      </w:r>
      <w:r w:rsidR="00305086">
        <w:rPr>
          <w:rFonts w:ascii="Arial" w:hAnsi="Arial" w:cs="Arial"/>
          <w:sz w:val="24"/>
          <w:szCs w:val="24"/>
        </w:rPr>
        <w:t>április 9</w:t>
      </w:r>
      <w:r>
        <w:rPr>
          <w:rFonts w:ascii="Arial" w:hAnsi="Arial" w:cs="Arial"/>
          <w:sz w:val="24"/>
          <w:szCs w:val="24"/>
        </w:rPr>
        <w:t>. 10.</w:t>
      </w:r>
      <w:r w:rsidR="0030508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 óra </w:t>
      </w:r>
    </w:p>
    <w:p w:rsidR="00B45FDE" w:rsidRDefault="00B45FDE" w:rsidP="00B45FDE">
      <w:pPr>
        <w:spacing w:after="0"/>
        <w:rPr>
          <w:rFonts w:ascii="Arial" w:hAnsi="Arial" w:cs="Arial"/>
          <w:sz w:val="24"/>
          <w:szCs w:val="24"/>
        </w:rPr>
      </w:pPr>
    </w:p>
    <w:p w:rsidR="00B45FDE" w:rsidRDefault="00E41E8A" w:rsidP="00B45FD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 meghívóban jelzett n</w:t>
      </w:r>
      <w:r w:rsidR="00B45FDE">
        <w:rPr>
          <w:rFonts w:ascii="Arial" w:hAnsi="Arial" w:cs="Arial"/>
          <w:b/>
          <w:sz w:val="24"/>
          <w:szCs w:val="24"/>
          <w:u w:val="single"/>
        </w:rPr>
        <w:t>apirendi pontok:</w:t>
      </w:r>
    </w:p>
    <w:p w:rsidR="00B45FDE" w:rsidRDefault="00B45FDE" w:rsidP="00B45FDE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1., Az előző ülés jegyzőkönyvének elfogadása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2., </w:t>
      </w:r>
      <w:r w:rsidR="00305086">
        <w:rPr>
          <w:rFonts w:ascii="Arial" w:hAnsi="Arial" w:cs="Arial"/>
          <w:sz w:val="24"/>
          <w:szCs w:val="24"/>
        </w:rPr>
        <w:t>Az EVDSZ rendezvény és munkaterve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 w:rsidR="00305086">
          <w:rPr>
            <w:rFonts w:ascii="Arial" w:hAnsi="Arial" w:cs="Arial"/>
            <w:sz w:val="24"/>
            <w:szCs w:val="24"/>
          </w:rPr>
          <w:t xml:space="preserve">dr. </w:t>
        </w:r>
        <w:smartTag w:uri="urn:schemas-microsoft-com:office:smarttags" w:element="PersonName">
          <w:r w:rsidR="00305086"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3., </w:t>
      </w:r>
      <w:r w:rsidR="00305086">
        <w:rPr>
          <w:rFonts w:ascii="Arial" w:hAnsi="Arial" w:cs="Arial"/>
          <w:sz w:val="24"/>
          <w:szCs w:val="24"/>
        </w:rPr>
        <w:t>EVDSZ jövőbeni szervezeti struktúrája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 w:rsidR="00305086">
          <w:rPr>
            <w:rFonts w:ascii="Arial" w:hAnsi="Arial" w:cs="Arial"/>
            <w:sz w:val="24"/>
            <w:szCs w:val="24"/>
          </w:rPr>
          <w:t xml:space="preserve">dr. </w:t>
        </w:r>
        <w:smartTag w:uri="urn:schemas-microsoft-com:office:smarttags" w:element="PersonName">
          <w:r w:rsidR="00305086"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05086">
        <w:rPr>
          <w:rFonts w:ascii="Arial" w:hAnsi="Arial" w:cs="Arial"/>
          <w:sz w:val="24"/>
          <w:szCs w:val="24"/>
        </w:rPr>
        <w:t>2012. évi EVDSZ gazdasági beszámoló</w:t>
      </w:r>
    </w:p>
    <w:p w:rsidR="00305086" w:rsidRDefault="00305086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5., Egyebek     </w:t>
      </w:r>
    </w:p>
    <w:p w:rsidR="00B45FDE" w:rsidRDefault="00305086" w:rsidP="00B45FDE">
      <w:pPr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tájékoztató a kommunikációs munkatárs kiválasztásáról</w:t>
      </w:r>
    </w:p>
    <w:p w:rsidR="00B45FDE" w:rsidRDefault="00B45FDE" w:rsidP="00B45FDE">
      <w:pPr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norvég és a</w:t>
      </w:r>
      <w:r w:rsidR="00305086">
        <w:rPr>
          <w:rFonts w:ascii="Arial" w:hAnsi="Arial" w:cs="Arial"/>
          <w:sz w:val="24"/>
          <w:szCs w:val="24"/>
        </w:rPr>
        <w:t xml:space="preserve"> TÁMOP projektekről tájékoztató</w:t>
      </w:r>
    </w:p>
    <w:p w:rsidR="00305086" w:rsidRDefault="00305086" w:rsidP="00B45FDE">
      <w:pPr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rendezvények (tüntetés, május 1)</w:t>
      </w:r>
    </w:p>
    <w:p w:rsidR="00305086" w:rsidRPr="00305086" w:rsidRDefault="00305086" w:rsidP="00305086">
      <w:pPr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munkáltatói jogokat gyakorló személy választása lemondás miatt</w:t>
      </w:r>
    </w:p>
    <w:p w:rsidR="00B45FDE" w:rsidRPr="00B45FDE" w:rsidRDefault="00B45FDE" w:rsidP="00B45FDE">
      <w:pPr>
        <w:spacing w:before="240" w:after="240"/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Előterjesztő: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 xml:space="preserve">dr. </w:t>
        </w:r>
        <w:smartTag w:uri="urn:schemas-microsoft-com:office:smarttags" w:element="PersonName">
          <w:r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</w:p>
    <w:p w:rsidR="004B068B" w:rsidRDefault="004B068B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F44176" w:rsidRDefault="00A10D7F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köszönti</w:t>
      </w:r>
      <w:r w:rsidR="00D0578D">
        <w:rPr>
          <w:rFonts w:ascii="Arial" w:hAnsi="Arial" w:cs="Arial"/>
          <w:sz w:val="24"/>
          <w:szCs w:val="24"/>
        </w:rPr>
        <w:t xml:space="preserve"> a részvevőket</w:t>
      </w:r>
      <w:r>
        <w:rPr>
          <w:rFonts w:ascii="Arial" w:hAnsi="Arial" w:cs="Arial"/>
          <w:sz w:val="24"/>
          <w:szCs w:val="24"/>
        </w:rPr>
        <w:t>. Javasolj</w:t>
      </w:r>
      <w:r w:rsidR="006630F3">
        <w:rPr>
          <w:rFonts w:ascii="Arial" w:hAnsi="Arial" w:cs="Arial"/>
          <w:sz w:val="24"/>
          <w:szCs w:val="24"/>
        </w:rPr>
        <w:t xml:space="preserve">a, hogy a levezető elnöki feladatokat </w:t>
      </w:r>
      <w:r w:rsidR="00305086">
        <w:rPr>
          <w:rFonts w:ascii="Arial" w:hAnsi="Arial" w:cs="Arial"/>
          <w:sz w:val="24"/>
          <w:szCs w:val="24"/>
        </w:rPr>
        <w:t>Pinczés Ernő</w:t>
      </w:r>
      <w:r w:rsidR="006630F3">
        <w:rPr>
          <w:rFonts w:ascii="Arial" w:hAnsi="Arial" w:cs="Arial"/>
          <w:sz w:val="24"/>
          <w:szCs w:val="24"/>
        </w:rPr>
        <w:t xml:space="preserve"> lássa el. A Szövetségi</w:t>
      </w:r>
      <w:r>
        <w:rPr>
          <w:rFonts w:ascii="Arial" w:hAnsi="Arial" w:cs="Arial"/>
          <w:sz w:val="24"/>
          <w:szCs w:val="24"/>
        </w:rPr>
        <w:t xml:space="preserve"> Vezetőség a javaslatot elfogadj</w:t>
      </w:r>
      <w:r w:rsidR="006630F3">
        <w:rPr>
          <w:rFonts w:ascii="Arial" w:hAnsi="Arial" w:cs="Arial"/>
          <w:sz w:val="24"/>
          <w:szCs w:val="24"/>
        </w:rPr>
        <w:t>a.</w:t>
      </w:r>
    </w:p>
    <w:p w:rsidR="004B068B" w:rsidRDefault="004B068B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4B068B" w:rsidRDefault="004B068B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305086" w:rsidRPr="00EE6473" w:rsidRDefault="00305086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Pinczés Ernő levezető elnök javasolja, hogy a jegyzőkönyvvezetői feladatokat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Bodnárné Daxner Szilvia</w:t>
        </w:r>
      </w:smartTag>
      <w:r>
        <w:rPr>
          <w:rFonts w:ascii="Arial" w:hAnsi="Arial" w:cs="Arial"/>
          <w:sz w:val="24"/>
          <w:szCs w:val="24"/>
        </w:rPr>
        <w:t xml:space="preserve"> lássa el. A Szövetségi Vezetőség a javaslat</w:t>
      </w:r>
      <w:r w:rsidR="004B4E2A">
        <w:rPr>
          <w:rFonts w:ascii="Arial" w:hAnsi="Arial" w:cs="Arial"/>
          <w:sz w:val="24"/>
          <w:szCs w:val="24"/>
        </w:rPr>
        <w:t>ot</w:t>
      </w:r>
      <w:r>
        <w:rPr>
          <w:rFonts w:ascii="Arial" w:hAnsi="Arial" w:cs="Arial"/>
          <w:sz w:val="24"/>
          <w:szCs w:val="24"/>
        </w:rPr>
        <w:t xml:space="preserve"> elfogadja.</w:t>
      </w:r>
    </w:p>
    <w:p w:rsidR="00F44176" w:rsidRPr="00EE6473" w:rsidRDefault="00305086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Pinczés Ernő</w:t>
      </w:r>
      <w:r w:rsidR="00A12F17">
        <w:rPr>
          <w:rFonts w:ascii="Arial" w:hAnsi="Arial" w:cs="Arial"/>
          <w:sz w:val="24"/>
          <w:szCs w:val="24"/>
        </w:rPr>
        <w:t xml:space="preserve">, mint levezető elnök </w:t>
      </w:r>
      <w:r w:rsidR="00F36055">
        <w:rPr>
          <w:rFonts w:ascii="Arial" w:hAnsi="Arial" w:cs="Arial"/>
          <w:sz w:val="24"/>
          <w:szCs w:val="24"/>
        </w:rPr>
        <w:t>köszönti</w:t>
      </w:r>
      <w:r w:rsidR="00A25A15" w:rsidRPr="00EE6473">
        <w:rPr>
          <w:rFonts w:ascii="Arial" w:hAnsi="Arial" w:cs="Arial"/>
          <w:sz w:val="24"/>
          <w:szCs w:val="24"/>
        </w:rPr>
        <w:t xml:space="preserve"> a megjelenteket</w:t>
      </w:r>
      <w:r w:rsidR="00A12F17">
        <w:rPr>
          <w:rFonts w:ascii="Arial" w:hAnsi="Arial" w:cs="Arial"/>
          <w:sz w:val="24"/>
          <w:szCs w:val="24"/>
        </w:rPr>
        <w:t>.</w:t>
      </w:r>
      <w:r w:rsidR="00A25A15" w:rsidRPr="00EE6473">
        <w:rPr>
          <w:rFonts w:ascii="Arial" w:hAnsi="Arial" w:cs="Arial"/>
          <w:sz w:val="24"/>
          <w:szCs w:val="24"/>
        </w:rPr>
        <w:t xml:space="preserve"> </w:t>
      </w:r>
      <w:r w:rsidR="00892663" w:rsidRPr="00EE6473">
        <w:rPr>
          <w:rFonts w:ascii="Arial" w:hAnsi="Arial" w:cs="Arial"/>
          <w:sz w:val="24"/>
          <w:szCs w:val="24"/>
        </w:rPr>
        <w:t>A levezető elnök a jelenléti ív al</w:t>
      </w:r>
      <w:r w:rsidR="00F44176" w:rsidRPr="00EE6473">
        <w:rPr>
          <w:rFonts w:ascii="Arial" w:hAnsi="Arial" w:cs="Arial"/>
          <w:sz w:val="24"/>
          <w:szCs w:val="24"/>
        </w:rPr>
        <w:t>a</w:t>
      </w:r>
      <w:r w:rsidR="00892663" w:rsidRPr="00EE6473">
        <w:rPr>
          <w:rFonts w:ascii="Arial" w:hAnsi="Arial" w:cs="Arial"/>
          <w:sz w:val="24"/>
          <w:szCs w:val="24"/>
        </w:rPr>
        <w:t>pján</w:t>
      </w:r>
      <w:r w:rsidR="00F36055">
        <w:rPr>
          <w:rFonts w:ascii="Arial" w:hAnsi="Arial" w:cs="Arial"/>
          <w:sz w:val="24"/>
          <w:szCs w:val="24"/>
        </w:rPr>
        <w:t xml:space="preserve"> megállapítj</w:t>
      </w:r>
      <w:r w:rsidR="0066258D" w:rsidRPr="00EE6473">
        <w:rPr>
          <w:rFonts w:ascii="Arial" w:hAnsi="Arial" w:cs="Arial"/>
          <w:sz w:val="24"/>
          <w:szCs w:val="24"/>
        </w:rPr>
        <w:t xml:space="preserve">a, hogy az összes mandátum számból, </w:t>
      </w:r>
      <w:r w:rsidR="00C016AF">
        <w:rPr>
          <w:rFonts w:ascii="Arial" w:hAnsi="Arial" w:cs="Arial"/>
          <w:sz w:val="24"/>
          <w:szCs w:val="24"/>
        </w:rPr>
        <w:t>122</w:t>
      </w:r>
      <w:r w:rsidR="0066258D" w:rsidRPr="00551066">
        <w:rPr>
          <w:rFonts w:ascii="Arial" w:hAnsi="Arial" w:cs="Arial"/>
          <w:sz w:val="24"/>
          <w:szCs w:val="24"/>
        </w:rPr>
        <w:t>-ből</w:t>
      </w:r>
      <w:r w:rsidR="00551066" w:rsidRPr="00551066">
        <w:rPr>
          <w:rFonts w:ascii="Arial" w:hAnsi="Arial" w:cs="Arial"/>
          <w:sz w:val="24"/>
          <w:szCs w:val="24"/>
        </w:rPr>
        <w:t>,</w:t>
      </w:r>
      <w:r w:rsidR="00551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78</w:t>
      </w:r>
      <w:r w:rsidR="0066258D" w:rsidRPr="00EE6473">
        <w:rPr>
          <w:rFonts w:ascii="Arial" w:hAnsi="Arial" w:cs="Arial"/>
          <w:sz w:val="24"/>
          <w:szCs w:val="24"/>
        </w:rPr>
        <w:t xml:space="preserve"> jelen van</w:t>
      </w:r>
      <w:r w:rsidR="00F44176" w:rsidRPr="00EE6473">
        <w:rPr>
          <w:rFonts w:ascii="Arial" w:hAnsi="Arial" w:cs="Arial"/>
          <w:sz w:val="24"/>
          <w:szCs w:val="24"/>
        </w:rPr>
        <w:t>,</w:t>
      </w:r>
      <w:r w:rsidR="0066258D" w:rsidRPr="00EE6473">
        <w:rPr>
          <w:rFonts w:ascii="Arial" w:hAnsi="Arial" w:cs="Arial"/>
          <w:sz w:val="24"/>
          <w:szCs w:val="24"/>
        </w:rPr>
        <w:t xml:space="preserve"> így a Szövetségi Vezetőségi ülés határozatképes. </w:t>
      </w:r>
    </w:p>
    <w:p w:rsidR="00536B0A" w:rsidRDefault="0066258D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 levezető elnök ismerteti a</w:t>
      </w:r>
      <w:r w:rsidR="00A12F17">
        <w:rPr>
          <w:rFonts w:ascii="Arial" w:hAnsi="Arial" w:cs="Arial"/>
          <w:sz w:val="24"/>
          <w:szCs w:val="24"/>
        </w:rPr>
        <w:t xml:space="preserve"> meghívóban közölt </w:t>
      </w:r>
      <w:r w:rsidRPr="00EE6473">
        <w:rPr>
          <w:rFonts w:ascii="Arial" w:hAnsi="Arial" w:cs="Arial"/>
          <w:sz w:val="24"/>
          <w:szCs w:val="24"/>
        </w:rPr>
        <w:t xml:space="preserve">napirendi pontokat. </w:t>
      </w:r>
      <w:smartTag w:uri="urn:schemas-microsoft-com:office:smarttags" w:element="PersonName">
        <w:r w:rsidR="00536B0A">
          <w:rPr>
            <w:rFonts w:ascii="Arial" w:hAnsi="Arial" w:cs="Arial"/>
            <w:sz w:val="24"/>
            <w:szCs w:val="24"/>
          </w:rPr>
          <w:t>Gál Rezső</w:t>
        </w:r>
      </w:smartTag>
      <w:r w:rsidR="00536B0A">
        <w:rPr>
          <w:rFonts w:ascii="Arial" w:hAnsi="Arial" w:cs="Arial"/>
          <w:sz w:val="24"/>
          <w:szCs w:val="24"/>
        </w:rPr>
        <w:t xml:space="preserve"> javasolja</w:t>
      </w:r>
      <w:r w:rsidR="00E41E8A">
        <w:rPr>
          <w:rFonts w:ascii="Arial" w:hAnsi="Arial" w:cs="Arial"/>
          <w:sz w:val="24"/>
          <w:szCs w:val="24"/>
        </w:rPr>
        <w:t xml:space="preserve"> a na</w:t>
      </w:r>
      <w:r w:rsidR="00305086">
        <w:rPr>
          <w:rFonts w:ascii="Arial" w:hAnsi="Arial" w:cs="Arial"/>
          <w:sz w:val="24"/>
          <w:szCs w:val="24"/>
        </w:rPr>
        <w:t>pirendi pontok cseréjét, mely az alábbiak szerint változna: első blokkban az 1</w:t>
      </w:r>
      <w:proofErr w:type="gramStart"/>
      <w:r w:rsidR="00305086">
        <w:rPr>
          <w:rFonts w:ascii="Arial" w:hAnsi="Arial" w:cs="Arial"/>
          <w:sz w:val="24"/>
          <w:szCs w:val="24"/>
        </w:rPr>
        <w:t>.,</w:t>
      </w:r>
      <w:proofErr w:type="gramEnd"/>
      <w:r w:rsidR="00305086">
        <w:rPr>
          <w:rFonts w:ascii="Arial" w:hAnsi="Arial" w:cs="Arial"/>
          <w:sz w:val="24"/>
          <w:szCs w:val="24"/>
        </w:rPr>
        <w:t xml:space="preserve"> 2., 4. napirendi pontok, míg második blokkban a 3., és 5. napirendi pontok kerülnének előterjesztésre.</w:t>
      </w:r>
    </w:p>
    <w:p w:rsidR="004B4E2A" w:rsidRDefault="004B4E2A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dr.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ersonName">
          <w:r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  <w:r>
        <w:rPr>
          <w:rFonts w:ascii="Arial" w:hAnsi="Arial" w:cs="Arial"/>
          <w:sz w:val="24"/>
          <w:szCs w:val="24"/>
        </w:rPr>
        <w:t xml:space="preserve"> és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Németh Lajos</w:t>
        </w:r>
      </w:smartTag>
      <w:r>
        <w:rPr>
          <w:rFonts w:ascii="Arial" w:hAnsi="Arial" w:cs="Arial"/>
          <w:sz w:val="24"/>
          <w:szCs w:val="24"/>
        </w:rPr>
        <w:t xml:space="preserve"> jelzik, hogy az Egyebek témakörben szeretnének hozzászólni.</w:t>
      </w:r>
    </w:p>
    <w:p w:rsidR="00C95A26" w:rsidRDefault="00C95A26" w:rsidP="00C95A26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Pinczés Ernő levezető elnök elmondja, hogy dr. Janka Mária jelezte, hogy jelen</w:t>
      </w:r>
      <w:r w:rsidRPr="00841645">
        <w:rPr>
          <w:rFonts w:ascii="Arial" w:hAnsi="Arial" w:cs="Arial"/>
          <w:sz w:val="24"/>
          <w:szCs w:val="24"/>
        </w:rPr>
        <w:t xml:space="preserve"> ülésen az E</w:t>
      </w:r>
      <w:proofErr w:type="gramStart"/>
      <w:r>
        <w:rPr>
          <w:rFonts w:ascii="Arial" w:hAnsi="Arial" w:cs="Arial"/>
          <w:sz w:val="24"/>
          <w:szCs w:val="24"/>
        </w:rPr>
        <w:t>.ON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41645">
        <w:rPr>
          <w:rFonts w:ascii="Arial" w:hAnsi="Arial" w:cs="Arial"/>
          <w:sz w:val="24"/>
          <w:szCs w:val="24"/>
        </w:rPr>
        <w:t>vezetés részéről nem vesz részt senki</w:t>
      </w:r>
      <w:r>
        <w:rPr>
          <w:rFonts w:ascii="Arial" w:hAnsi="Arial" w:cs="Arial"/>
          <w:sz w:val="24"/>
          <w:szCs w:val="24"/>
        </w:rPr>
        <w:t>.</w:t>
      </w:r>
    </w:p>
    <w:p w:rsidR="002778F0" w:rsidRPr="00EE6473" w:rsidRDefault="0066258D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Más javaslat nem lévén</w:t>
      </w:r>
      <w:r w:rsidR="00305086">
        <w:rPr>
          <w:rFonts w:ascii="Arial" w:hAnsi="Arial" w:cs="Arial"/>
          <w:sz w:val="24"/>
          <w:szCs w:val="24"/>
        </w:rPr>
        <w:t xml:space="preserve"> a levezető </w:t>
      </w:r>
      <w:proofErr w:type="gramStart"/>
      <w:r w:rsidR="00305086">
        <w:rPr>
          <w:rFonts w:ascii="Arial" w:hAnsi="Arial" w:cs="Arial"/>
          <w:sz w:val="24"/>
          <w:szCs w:val="24"/>
        </w:rPr>
        <w:t>elnök</w:t>
      </w:r>
      <w:r w:rsidRPr="00EE6473">
        <w:rPr>
          <w:rFonts w:ascii="Arial" w:hAnsi="Arial" w:cs="Arial"/>
          <w:sz w:val="24"/>
          <w:szCs w:val="24"/>
        </w:rPr>
        <w:t xml:space="preserve"> szavazásra</w:t>
      </w:r>
      <w:proofErr w:type="gramEnd"/>
      <w:r w:rsidRPr="00EE6473">
        <w:rPr>
          <w:rFonts w:ascii="Arial" w:hAnsi="Arial" w:cs="Arial"/>
          <w:sz w:val="24"/>
          <w:szCs w:val="24"/>
        </w:rPr>
        <w:t xml:space="preserve"> bocsájtja az ülés napirendi pontjait. A </w:t>
      </w:r>
      <w:r w:rsidR="002778F0" w:rsidRPr="00EE6473">
        <w:rPr>
          <w:rFonts w:ascii="Arial" w:hAnsi="Arial" w:cs="Arial"/>
          <w:sz w:val="24"/>
          <w:szCs w:val="24"/>
        </w:rPr>
        <w:t xml:space="preserve">Szövetségi Vezetőségi ülés a napirendi pontokat </w:t>
      </w:r>
      <w:r w:rsidR="00FE6FA7">
        <w:rPr>
          <w:rFonts w:ascii="Arial" w:hAnsi="Arial" w:cs="Arial"/>
          <w:sz w:val="24"/>
          <w:szCs w:val="24"/>
        </w:rPr>
        <w:t xml:space="preserve">– a javasolt változtatással – </w:t>
      </w:r>
      <w:r w:rsidR="002778F0" w:rsidRPr="00EE6473">
        <w:rPr>
          <w:rFonts w:ascii="Arial" w:hAnsi="Arial" w:cs="Arial"/>
          <w:sz w:val="24"/>
          <w:szCs w:val="24"/>
        </w:rPr>
        <w:t>egyhangú szavazással jóváhagyja.</w:t>
      </w:r>
    </w:p>
    <w:p w:rsidR="00A12F17" w:rsidRDefault="00F44176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Ezt követően </w:t>
      </w:r>
      <w:r w:rsidR="00A12F17">
        <w:rPr>
          <w:rFonts w:ascii="Arial" w:hAnsi="Arial" w:cs="Arial"/>
          <w:sz w:val="24"/>
          <w:szCs w:val="24"/>
        </w:rPr>
        <w:t xml:space="preserve">az </w:t>
      </w:r>
      <w:r w:rsidR="00A12F17" w:rsidRPr="00B05B44">
        <w:rPr>
          <w:rFonts w:ascii="Arial" w:hAnsi="Arial" w:cs="Arial"/>
          <w:i/>
          <w:sz w:val="24"/>
          <w:szCs w:val="24"/>
        </w:rPr>
        <w:t>első napirendi pont</w:t>
      </w:r>
      <w:r w:rsidR="00A12F17">
        <w:rPr>
          <w:rFonts w:ascii="Arial" w:hAnsi="Arial" w:cs="Arial"/>
          <w:sz w:val="24"/>
          <w:szCs w:val="24"/>
        </w:rPr>
        <w:t xml:space="preserve"> keretében </w:t>
      </w:r>
      <w:smartTag w:uri="urn:schemas-microsoft-com:office:smarttags" w:element="PersonName">
        <w:r w:rsidR="00A12F17">
          <w:rPr>
            <w:rFonts w:ascii="Arial" w:hAnsi="Arial" w:cs="Arial"/>
            <w:sz w:val="24"/>
            <w:szCs w:val="24"/>
          </w:rPr>
          <w:t>Gál Rez</w:t>
        </w:r>
        <w:r w:rsidR="00DA6279">
          <w:rPr>
            <w:rFonts w:ascii="Arial" w:hAnsi="Arial" w:cs="Arial"/>
            <w:sz w:val="24"/>
            <w:szCs w:val="24"/>
          </w:rPr>
          <w:t>ső</w:t>
        </w:r>
      </w:smartTag>
      <w:r w:rsidR="00DA6279">
        <w:rPr>
          <w:rFonts w:ascii="Arial" w:hAnsi="Arial" w:cs="Arial"/>
          <w:sz w:val="24"/>
          <w:szCs w:val="24"/>
        </w:rPr>
        <w:t xml:space="preserve"> tájékoztatja a jelenlévőket</w:t>
      </w:r>
      <w:r w:rsidR="00C95A26">
        <w:rPr>
          <w:rFonts w:ascii="Arial" w:hAnsi="Arial" w:cs="Arial"/>
          <w:sz w:val="24"/>
          <w:szCs w:val="24"/>
        </w:rPr>
        <w:t>, hogy</w:t>
      </w:r>
      <w:r w:rsidR="00DA6279">
        <w:rPr>
          <w:rFonts w:ascii="Arial" w:hAnsi="Arial" w:cs="Arial"/>
          <w:sz w:val="24"/>
          <w:szCs w:val="24"/>
        </w:rPr>
        <w:t xml:space="preserve"> </w:t>
      </w:r>
      <w:r w:rsidR="00A12F17">
        <w:rPr>
          <w:rFonts w:ascii="Arial" w:hAnsi="Arial" w:cs="Arial"/>
          <w:sz w:val="24"/>
          <w:szCs w:val="24"/>
        </w:rPr>
        <w:t xml:space="preserve">az előző ülés jegyzőkönyvéhez </w:t>
      </w:r>
      <w:r w:rsidR="00E41E8A">
        <w:rPr>
          <w:rFonts w:ascii="Arial" w:hAnsi="Arial" w:cs="Arial"/>
          <w:sz w:val="24"/>
          <w:szCs w:val="24"/>
        </w:rPr>
        <w:t>észrevétel nem érkezett.</w:t>
      </w:r>
      <w:r w:rsidR="00DA6279">
        <w:rPr>
          <w:rFonts w:ascii="Arial" w:hAnsi="Arial" w:cs="Arial"/>
          <w:sz w:val="24"/>
          <w:szCs w:val="24"/>
        </w:rPr>
        <w:t xml:space="preserve"> </w:t>
      </w:r>
      <w:r w:rsidR="00E41E8A">
        <w:rPr>
          <w:rFonts w:ascii="Arial" w:hAnsi="Arial" w:cs="Arial"/>
          <w:sz w:val="24"/>
          <w:szCs w:val="24"/>
        </w:rPr>
        <w:t>A</w:t>
      </w:r>
      <w:r w:rsidR="00A12F17" w:rsidRPr="00EE6473">
        <w:rPr>
          <w:rFonts w:ascii="Arial" w:hAnsi="Arial" w:cs="Arial"/>
          <w:sz w:val="24"/>
          <w:szCs w:val="24"/>
        </w:rPr>
        <w:t xml:space="preserve"> Szövetségi Vezetőség </w:t>
      </w:r>
      <w:proofErr w:type="gramStart"/>
      <w:r w:rsidR="00645AE0">
        <w:rPr>
          <w:rFonts w:ascii="Arial" w:hAnsi="Arial" w:cs="Arial"/>
          <w:sz w:val="24"/>
          <w:szCs w:val="24"/>
        </w:rPr>
        <w:t>egy</w:t>
      </w:r>
      <w:r w:rsidR="00DA6279">
        <w:rPr>
          <w:rFonts w:ascii="Arial" w:hAnsi="Arial" w:cs="Arial"/>
          <w:sz w:val="24"/>
          <w:szCs w:val="24"/>
        </w:rPr>
        <w:t>hangúlag</w:t>
      </w:r>
      <w:proofErr w:type="gramEnd"/>
      <w:r w:rsidR="00645AE0">
        <w:rPr>
          <w:rFonts w:ascii="Arial" w:hAnsi="Arial" w:cs="Arial"/>
          <w:sz w:val="24"/>
          <w:szCs w:val="24"/>
        </w:rPr>
        <w:t xml:space="preserve"> </w:t>
      </w:r>
      <w:r w:rsidR="00A12F17" w:rsidRPr="00EE6473">
        <w:rPr>
          <w:rFonts w:ascii="Arial" w:hAnsi="Arial" w:cs="Arial"/>
          <w:sz w:val="24"/>
          <w:szCs w:val="24"/>
        </w:rPr>
        <w:t>jóváhagyja az előző ülés emlékeztetőjét.</w:t>
      </w:r>
    </w:p>
    <w:p w:rsidR="00E41E8A" w:rsidRDefault="002778F0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A </w:t>
      </w:r>
      <w:r w:rsidRPr="00F67059">
        <w:rPr>
          <w:rFonts w:ascii="Arial" w:hAnsi="Arial" w:cs="Arial"/>
          <w:i/>
          <w:sz w:val="24"/>
          <w:szCs w:val="24"/>
        </w:rPr>
        <w:t>második napirendi pont</w:t>
      </w:r>
      <w:r w:rsidRPr="00EE6473">
        <w:rPr>
          <w:rFonts w:ascii="Arial" w:hAnsi="Arial" w:cs="Arial"/>
          <w:sz w:val="24"/>
          <w:szCs w:val="24"/>
        </w:rPr>
        <w:t xml:space="preserve"> előterjesztéseként </w:t>
      </w:r>
      <w:smartTag w:uri="urn:schemas-microsoft-com:office:smarttags" w:element="PersonName">
        <w:r w:rsidR="00ED64D1" w:rsidRPr="00EE6473">
          <w:rPr>
            <w:rFonts w:ascii="Arial" w:hAnsi="Arial" w:cs="Arial"/>
            <w:sz w:val="24"/>
            <w:szCs w:val="24"/>
          </w:rPr>
          <w:t>Gál Rezső</w:t>
        </w:r>
      </w:smartTag>
      <w:r w:rsidR="00ED64D1" w:rsidRPr="00EE6473">
        <w:rPr>
          <w:rFonts w:ascii="Arial" w:hAnsi="Arial" w:cs="Arial"/>
          <w:sz w:val="24"/>
          <w:szCs w:val="24"/>
        </w:rPr>
        <w:t xml:space="preserve"> EVDSZ el</w:t>
      </w:r>
      <w:r w:rsidR="00F67059">
        <w:rPr>
          <w:rFonts w:ascii="Arial" w:hAnsi="Arial" w:cs="Arial"/>
          <w:sz w:val="24"/>
          <w:szCs w:val="24"/>
        </w:rPr>
        <w:t xml:space="preserve">nök </w:t>
      </w:r>
      <w:r w:rsidR="004B4E2A">
        <w:rPr>
          <w:rFonts w:ascii="Arial" w:hAnsi="Arial" w:cs="Arial"/>
          <w:sz w:val="24"/>
          <w:szCs w:val="24"/>
        </w:rPr>
        <w:t>elmondja, hogy elkészült az EVDSZ munkaterve, melyet az Állandó Bizottság már megtárgyalt és módosított.</w:t>
      </w:r>
      <w:r w:rsidR="00C95A26">
        <w:rPr>
          <w:rFonts w:ascii="Arial" w:hAnsi="Arial" w:cs="Arial"/>
          <w:sz w:val="24"/>
          <w:szCs w:val="24"/>
        </w:rPr>
        <w:t xml:space="preserve"> Az SZV tagjainak megküldött változat elfogadását javasolja a szövetségnek.</w:t>
      </w:r>
      <w:r w:rsidR="004B4E2A">
        <w:rPr>
          <w:rFonts w:ascii="Arial" w:hAnsi="Arial" w:cs="Arial"/>
          <w:sz w:val="24"/>
          <w:szCs w:val="24"/>
        </w:rPr>
        <w:t xml:space="preserve"> Struktúrája hasonló a korábbihoz. Az EVDSZ pénzügyi terve</w:t>
      </w:r>
      <w:r w:rsidR="00C95A26">
        <w:rPr>
          <w:rFonts w:ascii="Arial" w:hAnsi="Arial" w:cs="Arial"/>
          <w:sz w:val="24"/>
          <w:szCs w:val="24"/>
        </w:rPr>
        <w:t xml:space="preserve"> már ezt megelőzően</w:t>
      </w:r>
      <w:r w:rsidR="004B4E2A">
        <w:rPr>
          <w:rFonts w:ascii="Arial" w:hAnsi="Arial" w:cs="Arial"/>
          <w:sz w:val="24"/>
          <w:szCs w:val="24"/>
        </w:rPr>
        <w:t xml:space="preserve"> tárgyalásra, majd megszavazásra került. </w:t>
      </w:r>
      <w:r w:rsidR="00C95A26">
        <w:rPr>
          <w:rFonts w:ascii="Arial" w:hAnsi="Arial" w:cs="Arial"/>
          <w:sz w:val="24"/>
          <w:szCs w:val="24"/>
        </w:rPr>
        <w:t>Ezen elfogadott pénzügyi terv az alapja a 2013. évi munkaprogramnak.</w:t>
      </w:r>
    </w:p>
    <w:p w:rsidR="00702E0C" w:rsidRDefault="00702E0C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702E0C" w:rsidRDefault="00702E0C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a továbbiakban elmondja, hogy az Állandó Bizottsági ülésen szabadidős programok terén még nem született döntés. Tájékoztatásul elmondja, hogy a norvég projekt a 2</w:t>
      </w:r>
      <w:r w:rsidR="00B04C92">
        <w:rPr>
          <w:rFonts w:ascii="Arial" w:hAnsi="Arial" w:cs="Arial"/>
          <w:sz w:val="24"/>
          <w:szCs w:val="24"/>
        </w:rPr>
        <w:t>013-as évben beépül a programba.</w:t>
      </w:r>
      <w:r>
        <w:rPr>
          <w:rFonts w:ascii="Arial" w:hAnsi="Arial" w:cs="Arial"/>
          <w:sz w:val="24"/>
          <w:szCs w:val="24"/>
        </w:rPr>
        <w:t xml:space="preserve"> </w:t>
      </w:r>
      <w:r w:rsidR="00B04C92">
        <w:rPr>
          <w:rFonts w:ascii="Arial" w:hAnsi="Arial" w:cs="Arial"/>
          <w:sz w:val="24"/>
          <w:szCs w:val="24"/>
        </w:rPr>
        <w:t>Az egyebek napirendi pont során</w:t>
      </w:r>
      <w:r>
        <w:rPr>
          <w:rFonts w:ascii="Arial" w:hAnsi="Arial" w:cs="Arial"/>
          <w:sz w:val="24"/>
          <w:szCs w:val="24"/>
        </w:rPr>
        <w:t xml:space="preserve"> részletesebben is kitér </w:t>
      </w:r>
      <w:r w:rsidR="000702A0">
        <w:rPr>
          <w:rFonts w:ascii="Arial" w:hAnsi="Arial" w:cs="Arial"/>
          <w:sz w:val="24"/>
          <w:szCs w:val="24"/>
        </w:rPr>
        <w:t>a</w:t>
      </w:r>
      <w:r w:rsidR="00B04C92">
        <w:rPr>
          <w:rFonts w:ascii="Arial" w:hAnsi="Arial" w:cs="Arial"/>
          <w:sz w:val="24"/>
          <w:szCs w:val="24"/>
        </w:rPr>
        <w:t xml:space="preserve"> norvég és a</w:t>
      </w:r>
      <w:r w:rsidR="000702A0">
        <w:rPr>
          <w:rFonts w:ascii="Arial" w:hAnsi="Arial" w:cs="Arial"/>
          <w:sz w:val="24"/>
          <w:szCs w:val="24"/>
        </w:rPr>
        <w:t xml:space="preserve"> TÁMOP projektre.</w:t>
      </w:r>
    </w:p>
    <w:p w:rsidR="00841645" w:rsidRDefault="00841645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B04C92" w:rsidRDefault="000702A0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dr.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ersonName">
          <w:r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  <w:r>
        <w:rPr>
          <w:rFonts w:ascii="Arial" w:hAnsi="Arial" w:cs="Arial"/>
          <w:sz w:val="24"/>
          <w:szCs w:val="24"/>
        </w:rPr>
        <w:t xml:space="preserve"> elmondja, hogy a</w:t>
      </w:r>
      <w:r w:rsidR="00B04C92">
        <w:rPr>
          <w:rFonts w:ascii="Arial" w:hAnsi="Arial" w:cs="Arial"/>
          <w:sz w:val="24"/>
          <w:szCs w:val="24"/>
        </w:rPr>
        <w:t xml:space="preserve"> 2013. év</w:t>
      </w:r>
      <w:r>
        <w:rPr>
          <w:rFonts w:ascii="Arial" w:hAnsi="Arial" w:cs="Arial"/>
          <w:sz w:val="24"/>
          <w:szCs w:val="24"/>
        </w:rPr>
        <w:t xml:space="preserve"> legfontosabb feladat</w:t>
      </w:r>
      <w:r w:rsidR="00B04C9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 VKSZ módosítása, és az ehhez kapcsolódó minisztériumi döntésre várnak. Az ágazati szakszervezetek pénzügyi támogatása is ettől a döntéstől függ. </w:t>
      </w:r>
    </w:p>
    <w:p w:rsidR="00B04C92" w:rsidRDefault="000702A0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Jelzi, hogy amennyiben az EVDSZ focikupa megtartására lesz jelentkező, akkor az a munkatervben szerepelni fog továbbra is, viszont jelentkező hiányában kikerül a munkatervből.</w:t>
      </w:r>
      <w:r w:rsidR="00DC55C2">
        <w:rPr>
          <w:rFonts w:ascii="Arial" w:hAnsi="Arial" w:cs="Arial"/>
          <w:sz w:val="24"/>
          <w:szCs w:val="24"/>
        </w:rPr>
        <w:t xml:space="preserve"> </w:t>
      </w:r>
    </w:p>
    <w:p w:rsidR="000702A0" w:rsidRDefault="00DC55C2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rendezvénytervhez kapcsolódóan elmondja, hogy folyamatos aktualizálás alatt áll a terv, melyben az oktatásokra vonatkozó információk is szerepeltetve lesznek.</w:t>
      </w:r>
    </w:p>
    <w:p w:rsidR="00DC55C2" w:rsidRDefault="00DC55C2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841645" w:rsidRDefault="00DC55C2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Medveczki Zsolt</w:t>
        </w:r>
      </w:smartTag>
      <w:r>
        <w:rPr>
          <w:rFonts w:ascii="Arial" w:hAnsi="Arial" w:cs="Arial"/>
          <w:sz w:val="24"/>
          <w:szCs w:val="24"/>
        </w:rPr>
        <w:t xml:space="preserve"> hozzászólásában elmondja, hogy az EVDSZ focikupa megrendezésére vonatkozóan egy olyan alternatíva is lehetséges, miszerint </w:t>
      </w:r>
      <w:r w:rsidR="00B04C92">
        <w:rPr>
          <w:rFonts w:ascii="Arial" w:hAnsi="Arial" w:cs="Arial"/>
          <w:sz w:val="24"/>
          <w:szCs w:val="24"/>
        </w:rPr>
        <w:t xml:space="preserve">folyamatosan </w:t>
      </w:r>
      <w:r>
        <w:rPr>
          <w:rFonts w:ascii="Arial" w:hAnsi="Arial" w:cs="Arial"/>
          <w:sz w:val="24"/>
          <w:szCs w:val="24"/>
        </w:rPr>
        <w:t>kerülne egy adott helyen megrendezésre a</w:t>
      </w:r>
      <w:r w:rsidR="00B04C92">
        <w:rPr>
          <w:rFonts w:ascii="Arial" w:hAnsi="Arial" w:cs="Arial"/>
          <w:sz w:val="24"/>
          <w:szCs w:val="24"/>
        </w:rPr>
        <w:t xml:space="preserve"> találkozó</w:t>
      </w:r>
      <w:r>
        <w:rPr>
          <w:rFonts w:ascii="Arial" w:hAnsi="Arial" w:cs="Arial"/>
          <w:sz w:val="24"/>
          <w:szCs w:val="24"/>
        </w:rPr>
        <w:t xml:space="preserve"> egy rendezvényszervező által</w:t>
      </w:r>
      <w:r w:rsidR="00B04C9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04C92">
        <w:rPr>
          <w:rFonts w:ascii="Arial" w:hAnsi="Arial" w:cs="Arial"/>
          <w:sz w:val="24"/>
          <w:szCs w:val="24"/>
        </w:rPr>
        <w:t>A költségekről tájékozódni kellene.</w:t>
      </w:r>
    </w:p>
    <w:p w:rsidR="00B04C92" w:rsidRDefault="00B04C92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841645" w:rsidRDefault="00841645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Nagy Sándor</w:t>
        </w:r>
      </w:smartTag>
      <w:r>
        <w:rPr>
          <w:rFonts w:ascii="Arial" w:hAnsi="Arial" w:cs="Arial"/>
          <w:sz w:val="24"/>
          <w:szCs w:val="24"/>
        </w:rPr>
        <w:t xml:space="preserve"> hozzászólásában elmondja, hogy tekinte</w:t>
      </w:r>
      <w:r w:rsidR="00DE708D">
        <w:rPr>
          <w:rFonts w:ascii="Arial" w:hAnsi="Arial" w:cs="Arial"/>
          <w:sz w:val="24"/>
          <w:szCs w:val="24"/>
        </w:rPr>
        <w:t>ttel arra, hogy náluk elég nagy</w:t>
      </w:r>
      <w:r>
        <w:rPr>
          <w:rFonts w:ascii="Arial" w:hAnsi="Arial" w:cs="Arial"/>
          <w:sz w:val="24"/>
          <w:szCs w:val="24"/>
        </w:rPr>
        <w:t>számú létszámleépítés várható, jelenleg nem tudja bevállalni a focikupa megrendezését, csak igény esetén a második félévben.</w:t>
      </w:r>
    </w:p>
    <w:p w:rsidR="000702A0" w:rsidRDefault="000702A0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0702A0" w:rsidRDefault="000702A0" w:rsidP="000702A0">
      <w:pPr>
        <w:pStyle w:val="Listaszerbekezds"/>
        <w:ind w:left="1985" w:hanging="1559"/>
        <w:jc w:val="both"/>
        <w:rPr>
          <w:rFonts w:ascii="Arial" w:hAnsi="Arial" w:cs="Arial"/>
          <w:sz w:val="24"/>
          <w:szCs w:val="24"/>
        </w:rPr>
      </w:pPr>
      <w:r w:rsidRPr="00471E69">
        <w:rPr>
          <w:rFonts w:ascii="Arial" w:hAnsi="Arial" w:cs="Arial"/>
          <w:sz w:val="24"/>
          <w:szCs w:val="24"/>
          <w:u w:val="single"/>
        </w:rPr>
        <w:t>Hozzászólók:</w:t>
      </w:r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Medveczki Zsolt</w:t>
        </w:r>
      </w:smartTag>
      <w:r>
        <w:rPr>
          <w:rFonts w:ascii="Arial" w:hAnsi="Arial" w:cs="Arial"/>
          <w:sz w:val="24"/>
          <w:szCs w:val="24"/>
        </w:rPr>
        <w:t>,</w:t>
      </w:r>
      <w:r w:rsidR="00841645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 w:rsidR="00841645">
          <w:rPr>
            <w:rFonts w:ascii="Arial" w:hAnsi="Arial" w:cs="Arial"/>
            <w:sz w:val="24"/>
            <w:szCs w:val="24"/>
          </w:rPr>
          <w:t>Gál Rezső</w:t>
        </w:r>
      </w:smartTag>
      <w:r w:rsidR="00841645">
        <w:rPr>
          <w:rFonts w:ascii="Arial" w:hAnsi="Arial" w:cs="Arial"/>
          <w:sz w:val="24"/>
          <w:szCs w:val="24"/>
        </w:rPr>
        <w:t xml:space="preserve">, Petrikovicsné Skuczi Ágnes, </w:t>
      </w:r>
      <w:smartTag w:uri="urn:schemas-microsoft-com:office:smarttags" w:element="PersonName">
        <w:r w:rsidR="00841645">
          <w:rPr>
            <w:rFonts w:ascii="Arial" w:hAnsi="Arial" w:cs="Arial"/>
            <w:sz w:val="24"/>
            <w:szCs w:val="24"/>
          </w:rPr>
          <w:t xml:space="preserve">dr. </w:t>
        </w:r>
        <w:smartTag w:uri="urn:schemas-microsoft-com:office:smarttags" w:element="PersonName">
          <w:r w:rsidR="00841645"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  <w:r w:rsidR="00841645">
        <w:rPr>
          <w:rFonts w:ascii="Arial" w:hAnsi="Arial" w:cs="Arial"/>
          <w:sz w:val="24"/>
          <w:szCs w:val="24"/>
        </w:rPr>
        <w:t xml:space="preserve">, Pinczés Ernő, </w:t>
      </w:r>
      <w:smartTag w:uri="urn:schemas-microsoft-com:office:smarttags" w:element="PersonName">
        <w:r w:rsidR="00841645">
          <w:rPr>
            <w:rFonts w:ascii="Arial" w:hAnsi="Arial" w:cs="Arial"/>
            <w:sz w:val="24"/>
            <w:szCs w:val="24"/>
          </w:rPr>
          <w:t>Nagy Sándor</w:t>
        </w:r>
      </w:smartTag>
    </w:p>
    <w:p w:rsidR="00841645" w:rsidRDefault="00841645" w:rsidP="00DC55C2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841645" w:rsidRDefault="00841645" w:rsidP="0084164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Szövetségi Veze</w:t>
      </w:r>
      <w:r w:rsidR="00D13498">
        <w:rPr>
          <w:rFonts w:ascii="Arial" w:hAnsi="Arial" w:cs="Arial"/>
          <w:sz w:val="24"/>
          <w:szCs w:val="24"/>
        </w:rPr>
        <w:t>tőség az alábbi határozatokat</w:t>
      </w:r>
      <w:r>
        <w:rPr>
          <w:rFonts w:ascii="Arial" w:hAnsi="Arial" w:cs="Arial"/>
          <w:sz w:val="24"/>
          <w:szCs w:val="24"/>
        </w:rPr>
        <w:t xml:space="preserve"> hozta:</w:t>
      </w:r>
    </w:p>
    <w:p w:rsidR="00841645" w:rsidRDefault="00841645" w:rsidP="00841645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04.09.</w:t>
      </w:r>
      <w:r w:rsidRPr="00EE6473">
        <w:rPr>
          <w:rFonts w:ascii="Arial" w:hAnsi="Arial" w:cs="Arial"/>
          <w:b/>
          <w:sz w:val="24"/>
          <w:szCs w:val="24"/>
        </w:rPr>
        <w:t xml:space="preserve">) sz. határozat: A Szövetségi Vezetőség </w:t>
      </w:r>
      <w:r>
        <w:rPr>
          <w:rFonts w:ascii="Arial" w:hAnsi="Arial" w:cs="Arial"/>
          <w:b/>
          <w:sz w:val="24"/>
          <w:szCs w:val="24"/>
        </w:rPr>
        <w:t>megtárgyalta az EVDSZ 2013. évi munkaprogramját és azt a vitában elhangzott módosításokkal – a jelen emlékeztető mellékletében foglaltak szerint – elfogadja.</w:t>
      </w:r>
    </w:p>
    <w:p w:rsidR="00BC40B0" w:rsidRPr="00EE6473" w:rsidRDefault="00BC40B0" w:rsidP="00BC40B0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BC40B0" w:rsidRDefault="00BC40B0" w:rsidP="00BC40B0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BC40B0" w:rsidRPr="00BC40B0" w:rsidRDefault="00BC40B0" w:rsidP="00BC40B0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</w:p>
    <w:p w:rsidR="00841645" w:rsidRDefault="00841645" w:rsidP="00841645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04.09.</w:t>
      </w:r>
      <w:r w:rsidRPr="00EE6473">
        <w:rPr>
          <w:rFonts w:ascii="Arial" w:hAnsi="Arial" w:cs="Arial"/>
          <w:b/>
          <w:sz w:val="24"/>
          <w:szCs w:val="24"/>
        </w:rPr>
        <w:t xml:space="preserve">) sz. határozat: A Szövetségi Vezetőség </w:t>
      </w:r>
      <w:r>
        <w:rPr>
          <w:rFonts w:ascii="Arial" w:hAnsi="Arial" w:cs="Arial"/>
          <w:b/>
          <w:sz w:val="24"/>
          <w:szCs w:val="24"/>
        </w:rPr>
        <w:t>megtárgyalta az EVDSZ 2013. évi rendezvénytervét és azt a vitában elhangzott módosításokkal – a jelen emlékeztető mellékletében foglaltak szerint – elfogadja.</w:t>
      </w:r>
    </w:p>
    <w:p w:rsidR="00BC40B0" w:rsidRPr="00EE6473" w:rsidRDefault="00BC40B0" w:rsidP="00BC40B0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BC40B0" w:rsidRDefault="00BC40B0" w:rsidP="00BC40B0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BC40B0" w:rsidRPr="00BC40B0" w:rsidRDefault="00BC40B0" w:rsidP="00BC40B0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</w:p>
    <w:p w:rsidR="00DC55C2" w:rsidRDefault="00DC55C2" w:rsidP="00DC55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D250CE">
        <w:rPr>
          <w:rFonts w:ascii="Arial" w:hAnsi="Arial" w:cs="Arial"/>
          <w:i/>
          <w:sz w:val="24"/>
          <w:szCs w:val="24"/>
        </w:rPr>
        <w:t>harmadik napirendi pont</w:t>
      </w:r>
      <w:r>
        <w:rPr>
          <w:rFonts w:ascii="Arial" w:hAnsi="Arial" w:cs="Arial"/>
          <w:sz w:val="24"/>
          <w:szCs w:val="24"/>
        </w:rPr>
        <w:t xml:space="preserve"> keretében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tájékoztatást adott arról, </w:t>
      </w:r>
      <w:r w:rsidR="000900DC">
        <w:rPr>
          <w:rFonts w:ascii="Arial" w:hAnsi="Arial" w:cs="Arial"/>
          <w:sz w:val="24"/>
          <w:szCs w:val="24"/>
        </w:rPr>
        <w:t>hogy az EVDSZ pénzügyi helyzete 2012</w:t>
      </w:r>
      <w:r w:rsidR="004B068B">
        <w:rPr>
          <w:rFonts w:ascii="Arial" w:hAnsi="Arial" w:cs="Arial"/>
          <w:sz w:val="24"/>
          <w:szCs w:val="24"/>
        </w:rPr>
        <w:t>.</w:t>
      </w:r>
      <w:r w:rsidR="000900DC">
        <w:rPr>
          <w:rFonts w:ascii="Arial" w:hAnsi="Arial" w:cs="Arial"/>
          <w:sz w:val="24"/>
          <w:szCs w:val="24"/>
        </w:rPr>
        <w:t xml:space="preserve"> év végére hogyan alakult, s el</w:t>
      </w:r>
      <w:r w:rsidR="00322617">
        <w:rPr>
          <w:rFonts w:ascii="Arial" w:hAnsi="Arial" w:cs="Arial"/>
          <w:sz w:val="24"/>
          <w:szCs w:val="24"/>
        </w:rPr>
        <w:t xml:space="preserve">mondta, hogy a </w:t>
      </w:r>
      <w:proofErr w:type="gramStart"/>
      <w:r w:rsidR="00322617">
        <w:rPr>
          <w:rFonts w:ascii="Arial" w:hAnsi="Arial" w:cs="Arial"/>
          <w:sz w:val="24"/>
          <w:szCs w:val="24"/>
        </w:rPr>
        <w:t xml:space="preserve">vártnál </w:t>
      </w:r>
      <w:r w:rsidR="000900DC">
        <w:rPr>
          <w:rFonts w:ascii="Arial" w:hAnsi="Arial" w:cs="Arial"/>
          <w:sz w:val="24"/>
          <w:szCs w:val="24"/>
        </w:rPr>
        <w:t xml:space="preserve"> jobb</w:t>
      </w:r>
      <w:proofErr w:type="gramEnd"/>
      <w:r w:rsidR="000900DC">
        <w:rPr>
          <w:rFonts w:ascii="Arial" w:hAnsi="Arial" w:cs="Arial"/>
          <w:sz w:val="24"/>
          <w:szCs w:val="24"/>
        </w:rPr>
        <w:t xml:space="preserve"> eredményű lett az EVDSZ pénzügyi gazdálkodása.</w:t>
      </w:r>
    </w:p>
    <w:p w:rsidR="000900DC" w:rsidRDefault="000900DC" w:rsidP="00DC55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Ehhez kapcsolódóan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 xml:space="preserve">dr. </w:t>
        </w:r>
        <w:smartTag w:uri="urn:schemas-microsoft-com:office:smarttags" w:element="PersonName">
          <w:r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  <w:r>
        <w:rPr>
          <w:rFonts w:ascii="Arial" w:hAnsi="Arial" w:cs="Arial"/>
          <w:sz w:val="24"/>
          <w:szCs w:val="24"/>
        </w:rPr>
        <w:t xml:space="preserve"> részletezi, hogy mely intézkedéseknek volt köszönhető a 2012. év pozitív pénzügyi zárása:</w:t>
      </w:r>
    </w:p>
    <w:p w:rsidR="000900DC" w:rsidRDefault="000900DC" w:rsidP="000900DC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kiadási oldalt kb.30 MFt – tal sikerült csökkenteni</w:t>
      </w:r>
    </w:p>
    <w:p w:rsidR="000900DC" w:rsidRDefault="000900DC" w:rsidP="000900DC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bevételkiesés, mellyel előzetesen számolni lehetett, végül is nem következett be</w:t>
      </w:r>
    </w:p>
    <w:p w:rsidR="005E0E00" w:rsidRDefault="000900DC" w:rsidP="000900DC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elmondja, hogy </w:t>
      </w:r>
      <w:r w:rsidR="005E0E0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gazdasági beszámoló első olvasat, melynek lesz egy rövidített változata is (második olvasat)</w:t>
      </w:r>
      <w:r w:rsidR="005E0E00">
        <w:rPr>
          <w:rFonts w:ascii="Arial" w:hAnsi="Arial" w:cs="Arial"/>
          <w:sz w:val="24"/>
          <w:szCs w:val="24"/>
        </w:rPr>
        <w:t>, s az esetleges változtatási javaslatokat a következő hetekben is várják.</w:t>
      </w:r>
    </w:p>
    <w:p w:rsidR="00322617" w:rsidRDefault="005E0E00" w:rsidP="005E0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031982">
        <w:rPr>
          <w:rFonts w:ascii="Arial" w:hAnsi="Arial" w:cs="Arial"/>
          <w:i/>
          <w:sz w:val="24"/>
          <w:szCs w:val="24"/>
        </w:rPr>
        <w:t>negyedik napirendi po</w:t>
      </w:r>
      <w:r>
        <w:rPr>
          <w:rFonts w:ascii="Arial" w:hAnsi="Arial" w:cs="Arial"/>
          <w:i/>
          <w:sz w:val="24"/>
          <w:szCs w:val="24"/>
        </w:rPr>
        <w:t xml:space="preserve">nt </w:t>
      </w:r>
      <w:r w:rsidRPr="006D5622">
        <w:rPr>
          <w:rFonts w:ascii="Arial" w:hAnsi="Arial" w:cs="Arial"/>
          <w:sz w:val="24"/>
          <w:szCs w:val="24"/>
        </w:rPr>
        <w:t>keretében</w:t>
      </w:r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felvázolta a </w:t>
      </w:r>
      <w:r w:rsidR="007609FB">
        <w:rPr>
          <w:rFonts w:ascii="Arial" w:hAnsi="Arial" w:cs="Arial"/>
          <w:sz w:val="24"/>
          <w:szCs w:val="24"/>
        </w:rPr>
        <w:t>jövőbeni szervezeti struktúra egy lehetséges változatát</w:t>
      </w:r>
      <w:r w:rsidR="000B20C6">
        <w:rPr>
          <w:rFonts w:ascii="Arial" w:hAnsi="Arial" w:cs="Arial"/>
          <w:sz w:val="24"/>
          <w:szCs w:val="24"/>
        </w:rPr>
        <w:t xml:space="preserve">, </w:t>
      </w:r>
      <w:r w:rsidR="00584E33">
        <w:rPr>
          <w:rFonts w:ascii="Arial" w:hAnsi="Arial" w:cs="Arial"/>
          <w:sz w:val="24"/>
          <w:szCs w:val="24"/>
        </w:rPr>
        <w:t>melyet három elem is befolyásol</w:t>
      </w:r>
      <w:r w:rsidR="00322617">
        <w:rPr>
          <w:rFonts w:ascii="Arial" w:hAnsi="Arial" w:cs="Arial"/>
          <w:sz w:val="24"/>
          <w:szCs w:val="24"/>
        </w:rPr>
        <w:t xml:space="preserve">. Az Állandó Bizottság a </w:t>
      </w:r>
      <w:r w:rsidR="00322617">
        <w:rPr>
          <w:rFonts w:ascii="Arial" w:hAnsi="Arial" w:cs="Arial"/>
          <w:sz w:val="24"/>
          <w:szCs w:val="24"/>
        </w:rPr>
        <w:lastRenderedPageBreak/>
        <w:t>javaslatot áttekintette, és alkalmasnak találta arra, hogy az első olvasatban az SZV elé kerüljön.</w:t>
      </w:r>
    </w:p>
    <w:p w:rsidR="000B20C6" w:rsidRDefault="00322617" w:rsidP="005E0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befolyásoló elemek:</w:t>
      </w:r>
    </w:p>
    <w:p w:rsidR="00584E33" w:rsidRDefault="00584E33" w:rsidP="00584E3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EVDSZ gazdálkodásának megváltozása</w:t>
      </w:r>
    </w:p>
    <w:p w:rsidR="00584E33" w:rsidRDefault="00584E33" w:rsidP="00584E3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civil törvény rendelkezései</w:t>
      </w:r>
    </w:p>
    <w:p w:rsidR="00584E33" w:rsidRDefault="008F7A51" w:rsidP="00584E3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ő</w:t>
      </w:r>
      <w:r w:rsidR="00584E33">
        <w:rPr>
          <w:rFonts w:ascii="Arial" w:hAnsi="Arial" w:cs="Arial"/>
          <w:sz w:val="24"/>
          <w:szCs w:val="24"/>
        </w:rPr>
        <w:t xml:space="preserve"> nem kíván az elnöki posztért indulni a következő választáson</w:t>
      </w:r>
    </w:p>
    <w:p w:rsidR="00315C0A" w:rsidRDefault="000001F2" w:rsidP="005E0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EVDSZ működésével </w:t>
      </w:r>
      <w:r w:rsidR="000B20C6">
        <w:rPr>
          <w:rFonts w:ascii="Arial" w:hAnsi="Arial" w:cs="Arial"/>
          <w:sz w:val="24"/>
          <w:szCs w:val="24"/>
        </w:rPr>
        <w:t>kapcsolatban elmondja, hogy annak a</w:t>
      </w:r>
      <w:r w:rsidR="005E0E00">
        <w:rPr>
          <w:rFonts w:ascii="Arial" w:hAnsi="Arial" w:cs="Arial"/>
          <w:sz w:val="24"/>
          <w:szCs w:val="24"/>
        </w:rPr>
        <w:t>lappillér</w:t>
      </w:r>
      <w:r w:rsidR="000B20C6">
        <w:rPr>
          <w:rFonts w:ascii="Arial" w:hAnsi="Arial" w:cs="Arial"/>
          <w:sz w:val="24"/>
          <w:szCs w:val="24"/>
        </w:rPr>
        <w:t xml:space="preserve">ei eddig is és ezután is a hatékonyság és a demokrácia lesznek. Jelen gazdasági helyzetben </w:t>
      </w:r>
      <w:r>
        <w:rPr>
          <w:rFonts w:ascii="Arial" w:hAnsi="Arial" w:cs="Arial"/>
          <w:sz w:val="24"/>
          <w:szCs w:val="24"/>
        </w:rPr>
        <w:t xml:space="preserve">a jelenleginél egy </w:t>
      </w:r>
      <w:r w:rsidR="000B20C6">
        <w:rPr>
          <w:rFonts w:ascii="Arial" w:hAnsi="Arial" w:cs="Arial"/>
          <w:sz w:val="24"/>
          <w:szCs w:val="24"/>
        </w:rPr>
        <w:t>szűkebb körű kongresszus</w:t>
      </w:r>
      <w:r w:rsidR="00673F9F">
        <w:rPr>
          <w:rFonts w:ascii="Arial" w:hAnsi="Arial" w:cs="Arial"/>
          <w:sz w:val="24"/>
          <w:szCs w:val="24"/>
        </w:rPr>
        <w:t xml:space="preserve"> működtetése</w:t>
      </w:r>
      <w:r w:rsidR="000B20C6">
        <w:rPr>
          <w:rFonts w:ascii="Arial" w:hAnsi="Arial" w:cs="Arial"/>
          <w:sz w:val="24"/>
          <w:szCs w:val="24"/>
        </w:rPr>
        <w:t xml:space="preserve"> is </w:t>
      </w:r>
      <w:r w:rsidR="00673F9F">
        <w:rPr>
          <w:rFonts w:ascii="Arial" w:hAnsi="Arial" w:cs="Arial"/>
          <w:sz w:val="24"/>
          <w:szCs w:val="24"/>
        </w:rPr>
        <w:t>felmerült</w:t>
      </w:r>
      <w:r w:rsidR="000B20C6">
        <w:rPr>
          <w:rFonts w:ascii="Arial" w:hAnsi="Arial" w:cs="Arial"/>
          <w:sz w:val="24"/>
          <w:szCs w:val="24"/>
        </w:rPr>
        <w:t>.</w:t>
      </w:r>
    </w:p>
    <w:p w:rsidR="00BE6495" w:rsidRDefault="00BE6495" w:rsidP="005E0E00">
      <w:pPr>
        <w:jc w:val="both"/>
        <w:rPr>
          <w:rFonts w:ascii="Arial" w:hAnsi="Arial" w:cs="Arial"/>
          <w:sz w:val="24"/>
          <w:szCs w:val="24"/>
        </w:rPr>
      </w:pPr>
    </w:p>
    <w:p w:rsidR="000B20C6" w:rsidRDefault="000B20C6" w:rsidP="005E0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Szilágyi József</w:t>
        </w:r>
      </w:smartTag>
      <w:r>
        <w:rPr>
          <w:rFonts w:ascii="Arial" w:hAnsi="Arial" w:cs="Arial"/>
          <w:sz w:val="24"/>
          <w:szCs w:val="24"/>
        </w:rPr>
        <w:t xml:space="preserve"> felveti a működési modellel kapcsolatos elképzeléseket,</w:t>
      </w:r>
      <w:r w:rsidR="00BE6495">
        <w:rPr>
          <w:rFonts w:ascii="Arial" w:hAnsi="Arial" w:cs="Arial"/>
          <w:sz w:val="24"/>
          <w:szCs w:val="24"/>
        </w:rPr>
        <w:t xml:space="preserve"> a véleménye szerint eldöntendő</w:t>
      </w:r>
      <w:r>
        <w:rPr>
          <w:rFonts w:ascii="Arial" w:hAnsi="Arial" w:cs="Arial"/>
          <w:sz w:val="24"/>
          <w:szCs w:val="24"/>
        </w:rPr>
        <w:t xml:space="preserve"> kérdéseket:</w:t>
      </w:r>
    </w:p>
    <w:p w:rsidR="000B20C6" w:rsidRDefault="000B20C6" w:rsidP="000B20C6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kongresszus vagy taggyűlés </w:t>
      </w:r>
      <w:r w:rsidR="00BE6495">
        <w:rPr>
          <w:rFonts w:ascii="Arial" w:hAnsi="Arial" w:cs="Arial"/>
          <w:sz w:val="24"/>
          <w:szCs w:val="24"/>
        </w:rPr>
        <w:t>lenne</w:t>
      </w:r>
      <w:r>
        <w:rPr>
          <w:rFonts w:ascii="Arial" w:hAnsi="Arial" w:cs="Arial"/>
          <w:sz w:val="24"/>
          <w:szCs w:val="24"/>
        </w:rPr>
        <w:t xml:space="preserve"> a jövőben (a költséghatékony</w:t>
      </w:r>
      <w:r w:rsidR="00BE6495">
        <w:rPr>
          <w:rFonts w:ascii="Arial" w:hAnsi="Arial" w:cs="Arial"/>
          <w:sz w:val="24"/>
          <w:szCs w:val="24"/>
        </w:rPr>
        <w:t>ság szempontjából taggyűlés lenne a célravezető</w:t>
      </w:r>
      <w:r>
        <w:rPr>
          <w:rFonts w:ascii="Arial" w:hAnsi="Arial" w:cs="Arial"/>
          <w:sz w:val="24"/>
          <w:szCs w:val="24"/>
        </w:rPr>
        <w:t xml:space="preserve">, mely nyílt. Ez esetben a </w:t>
      </w:r>
      <w:r w:rsidR="00BE6495">
        <w:rPr>
          <w:rFonts w:ascii="Arial" w:hAnsi="Arial" w:cs="Arial"/>
          <w:sz w:val="24"/>
          <w:szCs w:val="24"/>
        </w:rPr>
        <w:t>tagszak</w:t>
      </w:r>
      <w:r>
        <w:rPr>
          <w:rFonts w:ascii="Arial" w:hAnsi="Arial" w:cs="Arial"/>
          <w:sz w:val="24"/>
          <w:szCs w:val="24"/>
        </w:rPr>
        <w:t>szervezetek rendelkeznek majd szavazati joggal.)</w:t>
      </w:r>
    </w:p>
    <w:p w:rsidR="00A60316" w:rsidRDefault="00A60316" w:rsidP="000B20C6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Szövetségi Vezetőség maradjon meg, de </w:t>
      </w:r>
      <w:r w:rsidR="00BE6495">
        <w:rPr>
          <w:rFonts w:ascii="Arial" w:hAnsi="Arial" w:cs="Arial"/>
          <w:sz w:val="24"/>
          <w:szCs w:val="24"/>
        </w:rPr>
        <w:t>ritkábban,</w:t>
      </w:r>
      <w:r>
        <w:rPr>
          <w:rFonts w:ascii="Arial" w:hAnsi="Arial" w:cs="Arial"/>
          <w:sz w:val="24"/>
          <w:szCs w:val="24"/>
        </w:rPr>
        <w:t xml:space="preserve"> negyedévente </w:t>
      </w:r>
      <w:r w:rsidR="00BE6495">
        <w:rPr>
          <w:rFonts w:ascii="Arial" w:hAnsi="Arial" w:cs="Arial"/>
          <w:sz w:val="24"/>
          <w:szCs w:val="24"/>
        </w:rPr>
        <w:t>ülésezzen (évente 5 alkalom</w:t>
      </w:r>
      <w:r>
        <w:rPr>
          <w:rFonts w:ascii="Arial" w:hAnsi="Arial" w:cs="Arial"/>
          <w:sz w:val="24"/>
          <w:szCs w:val="24"/>
        </w:rPr>
        <w:t>)</w:t>
      </w:r>
    </w:p>
    <w:p w:rsidR="00A60316" w:rsidRDefault="00A60316" w:rsidP="000B20C6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Állandó Bizottság </w:t>
      </w:r>
      <w:r w:rsidR="00584E33">
        <w:rPr>
          <w:rFonts w:ascii="Arial" w:hAnsi="Arial" w:cs="Arial"/>
          <w:sz w:val="24"/>
          <w:szCs w:val="24"/>
        </w:rPr>
        <w:t>vagy Elnökség legyen</w:t>
      </w:r>
    </w:p>
    <w:p w:rsidR="00584E33" w:rsidRDefault="00584E33" w:rsidP="000B20C6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Választott tisztségviselők, függetlenítések meghatározása</w:t>
      </w:r>
    </w:p>
    <w:p w:rsidR="00315C0A" w:rsidRDefault="00315C0A" w:rsidP="001A6340">
      <w:pPr>
        <w:spacing w:after="0"/>
        <w:ind w:left="1985" w:hanging="1559"/>
        <w:jc w:val="both"/>
        <w:rPr>
          <w:rFonts w:ascii="Arial" w:hAnsi="Arial" w:cs="Arial"/>
          <w:sz w:val="24"/>
          <w:szCs w:val="24"/>
        </w:rPr>
      </w:pPr>
      <w:r w:rsidRPr="00315C0A">
        <w:rPr>
          <w:rFonts w:ascii="Arial" w:hAnsi="Arial" w:cs="Arial"/>
          <w:sz w:val="24"/>
          <w:szCs w:val="24"/>
          <w:u w:val="single"/>
        </w:rPr>
        <w:t>Hozzászólók</w:t>
      </w:r>
      <w:r>
        <w:rPr>
          <w:rFonts w:ascii="Arial" w:hAnsi="Arial" w:cs="Arial"/>
          <w:sz w:val="24"/>
          <w:szCs w:val="24"/>
          <w:u w:val="single"/>
        </w:rPr>
        <w:t>:</w:t>
      </w:r>
      <w:r w:rsidR="00D04A92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 xml:space="preserve">dr. </w:t>
        </w:r>
        <w:smartTag w:uri="urn:schemas-microsoft-com:office:smarttags" w:element="PersonName">
          <w:r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Kópis József</w:t>
        </w:r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Nagy Sándor</w:t>
        </w:r>
      </w:smartTag>
      <w:r>
        <w:rPr>
          <w:rFonts w:ascii="Arial" w:hAnsi="Arial" w:cs="Arial"/>
          <w:sz w:val="24"/>
          <w:szCs w:val="24"/>
        </w:rPr>
        <w:t>, Téglás József,</w:t>
      </w:r>
      <w:r w:rsidR="001A6340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Horváth József</w:t>
        </w:r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Medveczki Zsolt</w:t>
        </w:r>
      </w:smartTag>
      <w:r>
        <w:rPr>
          <w:rFonts w:ascii="Arial" w:hAnsi="Arial" w:cs="Arial"/>
          <w:sz w:val="24"/>
          <w:szCs w:val="24"/>
        </w:rPr>
        <w:t>.</w:t>
      </w:r>
    </w:p>
    <w:p w:rsidR="001A6340" w:rsidRDefault="001A6340" w:rsidP="00315C0A">
      <w:pPr>
        <w:tabs>
          <w:tab w:val="left" w:pos="1843"/>
        </w:tabs>
        <w:spacing w:after="0"/>
        <w:ind w:left="1985" w:hanging="1701"/>
        <w:jc w:val="both"/>
        <w:rPr>
          <w:rFonts w:ascii="Arial" w:hAnsi="Arial" w:cs="Arial"/>
          <w:sz w:val="24"/>
          <w:szCs w:val="24"/>
        </w:rPr>
      </w:pPr>
    </w:p>
    <w:p w:rsidR="00AF689D" w:rsidRDefault="001A6340" w:rsidP="00AF689D">
      <w:pPr>
        <w:tabs>
          <w:tab w:val="left" w:pos="184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Szövetségi Vezetőség az EVDSZ jövőbeni struktúrájára vonatkozó </w:t>
      </w:r>
      <w:r w:rsidR="00322617">
        <w:rPr>
          <w:rFonts w:ascii="Arial" w:hAnsi="Arial" w:cs="Arial"/>
          <w:sz w:val="24"/>
          <w:szCs w:val="24"/>
        </w:rPr>
        <w:t xml:space="preserve">első olvasatos </w:t>
      </w:r>
      <w:r>
        <w:rPr>
          <w:rFonts w:ascii="Arial" w:hAnsi="Arial" w:cs="Arial"/>
          <w:sz w:val="24"/>
          <w:szCs w:val="24"/>
        </w:rPr>
        <w:t>előterjesztést tudomásul vette, s az azzal kapcsolatos további vélemények a következő Szövetségi Vezetőségi ülésig megküldhetőek.</w:t>
      </w:r>
      <w:r w:rsidR="00322617">
        <w:rPr>
          <w:rFonts w:ascii="Arial" w:hAnsi="Arial" w:cs="Arial"/>
          <w:sz w:val="24"/>
          <w:szCs w:val="24"/>
        </w:rPr>
        <w:t xml:space="preserve"> A vélemények összegzését, összedolgozását és az SZV jóváhagyását követően kerül az anyag tagsági vitára, melynek lezárására várhatóan szeptember hónapban kerül sor.</w:t>
      </w:r>
    </w:p>
    <w:p w:rsidR="001A6340" w:rsidRDefault="001A6340" w:rsidP="00D04A92">
      <w:pPr>
        <w:pStyle w:val="Listaszerbekezds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7B04DA" w:rsidRDefault="007B04DA" w:rsidP="00D86FD0">
      <w:pPr>
        <w:pStyle w:val="Listaszerbekezds"/>
        <w:ind w:left="1985" w:hanging="1559"/>
        <w:jc w:val="both"/>
        <w:rPr>
          <w:rFonts w:ascii="Arial" w:hAnsi="Arial" w:cs="Arial"/>
          <w:sz w:val="24"/>
          <w:szCs w:val="24"/>
        </w:rPr>
      </w:pPr>
      <w:r w:rsidRPr="00471E69">
        <w:rPr>
          <w:rFonts w:ascii="Arial" w:hAnsi="Arial" w:cs="Arial"/>
          <w:sz w:val="24"/>
          <w:szCs w:val="24"/>
          <w:u w:val="single"/>
        </w:rPr>
        <w:t>Hozzászólók:</w:t>
      </w:r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Nagy Sándor</w:t>
        </w:r>
      </w:smartTag>
      <w:r>
        <w:rPr>
          <w:rFonts w:ascii="Arial" w:hAnsi="Arial" w:cs="Arial"/>
          <w:sz w:val="24"/>
          <w:szCs w:val="24"/>
        </w:rPr>
        <w:t xml:space="preserve">, Téglás József, Gál Attila,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Néber Tibor</w:t>
        </w:r>
      </w:smartTag>
      <w:r>
        <w:rPr>
          <w:rFonts w:ascii="Arial" w:hAnsi="Arial" w:cs="Arial"/>
          <w:sz w:val="24"/>
          <w:szCs w:val="24"/>
        </w:rPr>
        <w:t xml:space="preserve">, Pinczés Ernő,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 xml:space="preserve">dr. </w:t>
        </w:r>
        <w:smartTag w:uri="urn:schemas-microsoft-com:office:smarttags" w:element="PersonName">
          <w:r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Horváth József</w:t>
        </w:r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Medveczki Zsolt</w:t>
        </w:r>
      </w:smartTag>
    </w:p>
    <w:p w:rsidR="00C91DAD" w:rsidRDefault="00C91DAD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1A6340" w:rsidRDefault="001A6340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1A6340">
        <w:rPr>
          <w:rFonts w:ascii="Arial" w:hAnsi="Arial" w:cs="Arial"/>
          <w:i/>
          <w:sz w:val="24"/>
          <w:szCs w:val="24"/>
        </w:rPr>
        <w:t>ötödik napirendi pont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A6340">
        <w:rPr>
          <w:rFonts w:ascii="Arial" w:hAnsi="Arial" w:cs="Arial"/>
          <w:sz w:val="24"/>
          <w:szCs w:val="24"/>
        </w:rPr>
        <w:t>keretében</w:t>
      </w:r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tájékoztatást adott a kommunikációs munkatárs kiválasztásáról. Elmondta, hogy ő, mint a munkáltatói jogkör gyakorlója átadta a döntés jogát e téma</w:t>
      </w:r>
      <w:r w:rsidR="001F76F1">
        <w:rPr>
          <w:rFonts w:ascii="Arial" w:hAnsi="Arial" w:cs="Arial"/>
          <w:sz w:val="24"/>
          <w:szCs w:val="24"/>
        </w:rPr>
        <w:t xml:space="preserve">körben az Állandó Bizottságnak, mivel a megkeresés hosszú távra szól, </w:t>
      </w:r>
      <w:r w:rsidR="001E4607">
        <w:rPr>
          <w:rFonts w:ascii="Arial" w:hAnsi="Arial" w:cs="Arial"/>
          <w:sz w:val="24"/>
          <w:szCs w:val="24"/>
        </w:rPr>
        <w:t>(</w:t>
      </w:r>
      <w:r w:rsidR="001F76F1">
        <w:rPr>
          <w:rFonts w:ascii="Arial" w:hAnsi="Arial" w:cs="Arial"/>
          <w:sz w:val="24"/>
          <w:szCs w:val="24"/>
        </w:rPr>
        <w:t xml:space="preserve">s </w:t>
      </w:r>
      <w:r w:rsidR="00BE6495">
        <w:rPr>
          <w:rFonts w:ascii="Arial" w:hAnsi="Arial" w:cs="Arial"/>
          <w:sz w:val="24"/>
          <w:szCs w:val="24"/>
        </w:rPr>
        <w:t>ő</w:t>
      </w:r>
      <w:r w:rsidR="001F76F1">
        <w:rPr>
          <w:rFonts w:ascii="Arial" w:hAnsi="Arial" w:cs="Arial"/>
          <w:sz w:val="24"/>
          <w:szCs w:val="24"/>
        </w:rPr>
        <w:t xml:space="preserve"> nem kíván a következő választáson indulni</w:t>
      </w:r>
      <w:r w:rsidR="001E4607">
        <w:rPr>
          <w:rFonts w:ascii="Arial" w:hAnsi="Arial" w:cs="Arial"/>
          <w:sz w:val="24"/>
          <w:szCs w:val="24"/>
        </w:rPr>
        <w:t>), továbbá fontosnak tartja, hogy e témában kollektív döntés meghozatalára kerüljön sor.</w:t>
      </w:r>
      <w:r w:rsidR="001F76F1">
        <w:rPr>
          <w:rFonts w:ascii="Arial" w:hAnsi="Arial" w:cs="Arial"/>
          <w:sz w:val="24"/>
          <w:szCs w:val="24"/>
        </w:rPr>
        <w:t xml:space="preserve"> Az Állandó Bizottság a kommunikációs munkakör betöltésére érkezett 3 db pályázatot bírálta el, melynek </w:t>
      </w:r>
      <w:proofErr w:type="gramStart"/>
      <w:r w:rsidR="001F76F1">
        <w:rPr>
          <w:rFonts w:ascii="Arial" w:hAnsi="Arial" w:cs="Arial"/>
          <w:sz w:val="24"/>
          <w:szCs w:val="24"/>
        </w:rPr>
        <w:t>során</w:t>
      </w:r>
      <w:proofErr w:type="gramEnd"/>
      <w:r w:rsidR="001F76F1">
        <w:rPr>
          <w:rFonts w:ascii="Arial" w:hAnsi="Arial" w:cs="Arial"/>
          <w:sz w:val="24"/>
          <w:szCs w:val="24"/>
        </w:rPr>
        <w:t xml:space="preserve"> egy személyes </w:t>
      </w:r>
      <w:r w:rsidR="001F76F1">
        <w:rPr>
          <w:rFonts w:ascii="Arial" w:hAnsi="Arial" w:cs="Arial"/>
          <w:sz w:val="24"/>
          <w:szCs w:val="24"/>
        </w:rPr>
        <w:lastRenderedPageBreak/>
        <w:t xml:space="preserve">állásinterjún hallgatták meg a három pályázót. </w:t>
      </w:r>
      <w:r w:rsidR="00BE6495">
        <w:rPr>
          <w:rFonts w:ascii="Arial" w:hAnsi="Arial" w:cs="Arial"/>
          <w:sz w:val="24"/>
          <w:szCs w:val="24"/>
        </w:rPr>
        <w:t>S</w:t>
      </w:r>
      <w:r w:rsidR="001F76F1">
        <w:rPr>
          <w:rFonts w:ascii="Arial" w:hAnsi="Arial" w:cs="Arial"/>
          <w:sz w:val="24"/>
          <w:szCs w:val="24"/>
        </w:rPr>
        <w:t>zavazás eredményeként Meyer Herta került kiválasztásra.</w:t>
      </w:r>
    </w:p>
    <w:p w:rsidR="001F76F1" w:rsidRDefault="001F76F1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1F76F1" w:rsidRDefault="001F76F1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Meyer Herta elmondta, hogy örül, hogy Magyarország egyik legerősebb szakszervezetében dolgozhat. Kéri mindenki segítő együttműködését a közös munkában.</w:t>
      </w:r>
    </w:p>
    <w:p w:rsidR="001F76F1" w:rsidRDefault="001F76F1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1F76F1" w:rsidRDefault="001F76F1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felkéri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Nagy Sándor</w:t>
        </w:r>
      </w:smartTag>
      <w:r>
        <w:rPr>
          <w:rFonts w:ascii="Arial" w:hAnsi="Arial" w:cs="Arial"/>
          <w:sz w:val="24"/>
          <w:szCs w:val="24"/>
        </w:rPr>
        <w:t>t, hogy Forró Drót újsággal kapcsolatban adjon tájékoztatást a Szövetségi Vezetőségnek.</w:t>
      </w:r>
    </w:p>
    <w:p w:rsidR="001F76F1" w:rsidRDefault="000F12C7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Tájékoztatásul</w:t>
      </w:r>
      <w:r w:rsidR="001F76F1">
        <w:rPr>
          <w:rFonts w:ascii="Arial" w:hAnsi="Arial" w:cs="Arial"/>
          <w:sz w:val="24"/>
          <w:szCs w:val="24"/>
        </w:rPr>
        <w:t xml:space="preserve"> elmondja, tekintettel arra, hogy ez évben csak januárban jelent meg az újság, az </w:t>
      </w:r>
      <w:r w:rsidR="00703362">
        <w:rPr>
          <w:rFonts w:ascii="Arial" w:hAnsi="Arial" w:cs="Arial"/>
          <w:sz w:val="24"/>
          <w:szCs w:val="24"/>
        </w:rPr>
        <w:t>áprilisi számot</w:t>
      </w:r>
      <w:r w:rsidR="001F76F1">
        <w:rPr>
          <w:rFonts w:ascii="Arial" w:hAnsi="Arial" w:cs="Arial"/>
          <w:sz w:val="24"/>
          <w:szCs w:val="24"/>
        </w:rPr>
        <w:t xml:space="preserve"> májusban ki kellene adatni a régi kiadóval</w:t>
      </w:r>
      <w:r w:rsidR="00703362">
        <w:rPr>
          <w:rFonts w:ascii="Arial" w:hAnsi="Arial" w:cs="Arial"/>
          <w:sz w:val="24"/>
          <w:szCs w:val="24"/>
        </w:rPr>
        <w:t xml:space="preserve"> </w:t>
      </w:r>
      <w:r w:rsidR="001E4607">
        <w:rPr>
          <w:rFonts w:ascii="Arial" w:hAnsi="Arial" w:cs="Arial"/>
          <w:sz w:val="24"/>
          <w:szCs w:val="24"/>
        </w:rPr>
        <w:t>és a régi formátumban.</w:t>
      </w:r>
      <w:r w:rsidR="001F76F1">
        <w:rPr>
          <w:rFonts w:ascii="Arial" w:hAnsi="Arial" w:cs="Arial"/>
          <w:sz w:val="24"/>
          <w:szCs w:val="24"/>
        </w:rPr>
        <w:t xml:space="preserve"> Ezek után pedig a folyamatokat át kellene gondolni tartalmi, folyamati és pénzügyi szempontból, s ezen ismeretek birtokában dönteni az új kiadó felől. Javasolja az újság 2 havonta történő kiadatását.</w:t>
      </w:r>
    </w:p>
    <w:p w:rsidR="003D634C" w:rsidRDefault="003D634C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3D634C" w:rsidRDefault="003D634C" w:rsidP="003D634C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Szövetségi Vezetőség az alábbi határozatot hozta:</w:t>
      </w:r>
    </w:p>
    <w:p w:rsidR="003D634C" w:rsidRDefault="003D634C" w:rsidP="003D634C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04.09.</w:t>
      </w:r>
      <w:r w:rsidRPr="00EE6473">
        <w:rPr>
          <w:rFonts w:ascii="Arial" w:hAnsi="Arial" w:cs="Arial"/>
          <w:b/>
          <w:sz w:val="24"/>
          <w:szCs w:val="24"/>
        </w:rPr>
        <w:t>) sz. határozat: A Szövetségi Vezetőség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egyhangúlag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elfogadja,</w:t>
      </w:r>
      <w:r w:rsidR="000C1356">
        <w:rPr>
          <w:rFonts w:ascii="Arial" w:hAnsi="Arial" w:cs="Arial"/>
          <w:b/>
          <w:sz w:val="24"/>
          <w:szCs w:val="24"/>
        </w:rPr>
        <w:t xml:space="preserve"> hogy</w:t>
      </w:r>
      <w:r w:rsidRPr="00EE647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Forró Drót újság áprilisi száma</w:t>
      </w:r>
      <w:r w:rsidR="000C135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május hónapban jelenjen meg</w:t>
      </w:r>
      <w:r w:rsidR="000C1356">
        <w:rPr>
          <w:rFonts w:ascii="Arial" w:hAnsi="Arial" w:cs="Arial"/>
          <w:b/>
          <w:sz w:val="24"/>
          <w:szCs w:val="24"/>
        </w:rPr>
        <w:t xml:space="preserve"> az eddigi formátum szerint. </w:t>
      </w:r>
    </w:p>
    <w:p w:rsidR="009D4B83" w:rsidRPr="00EE6473" w:rsidRDefault="009D4B83" w:rsidP="009D4B83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9D4B83" w:rsidRDefault="009D4B83" w:rsidP="009D4B83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9D4B83" w:rsidRPr="009D4B83" w:rsidRDefault="009D4B83" w:rsidP="009D4B83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</w:p>
    <w:p w:rsidR="001F76F1" w:rsidRDefault="000C1356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Szilágyi József</w:t>
        </w:r>
      </w:smartTag>
      <w:r>
        <w:rPr>
          <w:rFonts w:ascii="Arial" w:hAnsi="Arial" w:cs="Arial"/>
          <w:sz w:val="24"/>
          <w:szCs w:val="24"/>
        </w:rPr>
        <w:t xml:space="preserve"> elmondja, hogy valamennyi tagszakszervezet felé kiküldésre került egy rendelkező levél, mely tartalmazza az ez évi befizetendő hozzájárulásokat. Arra kér mindenkit, hogy lehetőség szerint mindenki teljesítse azokat. Amennyiben bárkinek problémát jelent a pénzügyi teljesítés, jelezze.</w:t>
      </w:r>
    </w:p>
    <w:p w:rsidR="000C1356" w:rsidRDefault="000C1356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0C1356" w:rsidRDefault="000C1356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Nagy Sándor</w:t>
        </w:r>
      </w:smartTag>
      <w:r>
        <w:rPr>
          <w:rFonts w:ascii="Arial" w:hAnsi="Arial" w:cs="Arial"/>
          <w:sz w:val="24"/>
          <w:szCs w:val="24"/>
        </w:rPr>
        <w:t xml:space="preserve"> kéri a tagszakszervezeteket, hogy mindenki rendezze esetleges elmaradásait. Továbbá felkéri a GEB-et, hogy ellenőrizze a befizetéseket. Kéri, hogy a GEB a következő kongresszusig készítsen ütemtervet az ellenőrzések elvégzéséről.</w:t>
      </w:r>
    </w:p>
    <w:p w:rsidR="000C1356" w:rsidRDefault="000C1356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0C1356" w:rsidRDefault="000C1356" w:rsidP="000C1356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Szövetségi Vezetőség az alábbi határozatot hozta:</w:t>
      </w:r>
    </w:p>
    <w:p w:rsidR="001F76F1" w:rsidRDefault="001F76F1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1F76F1" w:rsidRDefault="000C1356" w:rsidP="00C91DAD">
      <w:pPr>
        <w:pStyle w:val="Listaszerbekezds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04.09.</w:t>
      </w:r>
      <w:r w:rsidRPr="00EE6473">
        <w:rPr>
          <w:rFonts w:ascii="Arial" w:hAnsi="Arial" w:cs="Arial"/>
          <w:b/>
          <w:sz w:val="24"/>
          <w:szCs w:val="24"/>
        </w:rPr>
        <w:t>) sz. határozat: A Szövetségi Vezetőség</w:t>
      </w:r>
      <w:r w:rsidR="009D4B83">
        <w:rPr>
          <w:rFonts w:ascii="Arial" w:hAnsi="Arial" w:cs="Arial"/>
          <w:b/>
          <w:sz w:val="24"/>
          <w:szCs w:val="24"/>
        </w:rPr>
        <w:t xml:space="preserve"> felkéri</w:t>
      </w:r>
      <w:r>
        <w:rPr>
          <w:rFonts w:ascii="Arial" w:hAnsi="Arial" w:cs="Arial"/>
          <w:b/>
          <w:sz w:val="24"/>
          <w:szCs w:val="24"/>
        </w:rPr>
        <w:t xml:space="preserve"> a GEB</w:t>
      </w:r>
      <w:r w:rsidR="009D4B83">
        <w:rPr>
          <w:rFonts w:ascii="Arial" w:hAnsi="Arial" w:cs="Arial"/>
          <w:b/>
          <w:sz w:val="24"/>
          <w:szCs w:val="24"/>
        </w:rPr>
        <w:t>-et, hogy vizsgálja meg a pénzügyi kötelezettségek teljesítését, ezen ellenőrzéssel kapcsolatosan készítsen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D4B83">
        <w:rPr>
          <w:rFonts w:ascii="Arial" w:hAnsi="Arial" w:cs="Arial"/>
          <w:b/>
          <w:sz w:val="24"/>
          <w:szCs w:val="24"/>
        </w:rPr>
        <w:t>ütemtervet.</w:t>
      </w:r>
    </w:p>
    <w:p w:rsidR="009D4B83" w:rsidRDefault="009D4B83" w:rsidP="009D4B83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</w:p>
    <w:p w:rsidR="009D4B83" w:rsidRPr="00EE6473" w:rsidRDefault="009D4B83" w:rsidP="009D4B83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9D4B83" w:rsidRDefault="009D4B83" w:rsidP="009D4B83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C11976" w:rsidRDefault="00C11976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C11976" w:rsidRDefault="00C11976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 w:rsidRPr="00C11976">
        <w:rPr>
          <w:rFonts w:ascii="Arial" w:hAnsi="Arial" w:cs="Arial"/>
          <w:i/>
          <w:sz w:val="24"/>
          <w:szCs w:val="24"/>
        </w:rPr>
        <w:t>Egyebekben</w:t>
      </w:r>
      <w:r>
        <w:rPr>
          <w:rFonts w:ascii="Arial" w:hAnsi="Arial" w:cs="Arial"/>
          <w:i/>
          <w:sz w:val="24"/>
          <w:szCs w:val="24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tájékoztatást ad a Norvég projekt elnyeréséről, s a TÁMOP pályázat jelenlegi állásáról, melynek eredménye 06.30-ig várható.</w:t>
      </w:r>
    </w:p>
    <w:p w:rsidR="00C11976" w:rsidRDefault="00C11976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Tájékoztatást ad továbbá az ez évi oktatásokról is. Elmondja, hogy 2 napos 30 fős oktatások lesznek 8 alkalommal. Ezek időpontjai a következőek: 05.10-11., 06.07-08., 09.13-14., 10.18-19. Helyszín: Hotel Vértes Panoráma. Az oktatások térítésmentesek.</w:t>
      </w:r>
    </w:p>
    <w:p w:rsidR="00E05204" w:rsidRDefault="00E05204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BD5571" w:rsidRDefault="00BD5571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Egyebekben az április 11-i tüntetéshez kapcsolódóan jelzik a tagszakszervezetek, hogy előreláthatólag hány fővel tudnak részt venni.</w:t>
      </w:r>
    </w:p>
    <w:p w:rsidR="00BD5571" w:rsidRDefault="00BD5571" w:rsidP="00BD5571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Nagy Sándor</w:t>
        </w:r>
      </w:smartTag>
      <w:r>
        <w:rPr>
          <w:rFonts w:ascii="Arial" w:hAnsi="Arial" w:cs="Arial"/>
          <w:sz w:val="24"/>
          <w:szCs w:val="24"/>
        </w:rPr>
        <w:t xml:space="preserve"> elmondja, hogy kb. 16 fővel vesznek majd részt, </w:t>
      </w:r>
    </w:p>
    <w:p w:rsidR="00BD5571" w:rsidRDefault="00BD5571" w:rsidP="00BD5571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Lőrincz László</w:t>
        </w:r>
      </w:smartTag>
      <w:r>
        <w:rPr>
          <w:rFonts w:ascii="Arial" w:hAnsi="Arial" w:cs="Arial"/>
          <w:sz w:val="24"/>
          <w:szCs w:val="24"/>
        </w:rPr>
        <w:t xml:space="preserve"> és Téglás József elmondják, hogy előreláthatólag 1 buszt meg tudnak tölteni, </w:t>
      </w:r>
    </w:p>
    <w:p w:rsidR="00BD5571" w:rsidRDefault="00BD5571" w:rsidP="00BD5571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Kovács Ferenc</w:t>
        </w:r>
      </w:smartTag>
      <w:r>
        <w:rPr>
          <w:rFonts w:ascii="Arial" w:hAnsi="Arial" w:cs="Arial"/>
          <w:sz w:val="24"/>
          <w:szCs w:val="24"/>
        </w:rPr>
        <w:t xml:space="preserve"> elmondja, hogy tőlük kb. 20-25 fő tud majd eljönni, </w:t>
      </w:r>
    </w:p>
    <w:p w:rsidR="00BD5571" w:rsidRDefault="00BD5571" w:rsidP="00BD5571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Pinczés Ernő jelzi, hogy tőlük nem tudnak részt venni, mivel az elmúlt időszak rendkívüli eseményei miatt a szerelőik nagy része a pihenőidejét tölti, </w:t>
      </w:r>
    </w:p>
    <w:p w:rsidR="00BD5571" w:rsidRDefault="00BD5571" w:rsidP="00BD5571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Medveczki Zsolt</w:t>
        </w:r>
      </w:smartTag>
      <w:r>
        <w:rPr>
          <w:rFonts w:ascii="Arial" w:hAnsi="Arial" w:cs="Arial"/>
          <w:sz w:val="24"/>
          <w:szCs w:val="24"/>
        </w:rPr>
        <w:t xml:space="preserve"> elmondja, hogy tőlük eddig 5 fő jelentkezett, </w:t>
      </w:r>
    </w:p>
    <w:p w:rsidR="00BD5571" w:rsidRDefault="00BD5571" w:rsidP="00BD5571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Németh Lajos</w:t>
        </w:r>
      </w:smartTag>
      <w:r>
        <w:rPr>
          <w:rFonts w:ascii="Arial" w:hAnsi="Arial" w:cs="Arial"/>
          <w:sz w:val="24"/>
          <w:szCs w:val="24"/>
        </w:rPr>
        <w:t xml:space="preserve"> és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Gembiczki Tibor</w:t>
        </w:r>
      </w:smartTag>
      <w:r>
        <w:rPr>
          <w:rFonts w:ascii="Arial" w:hAnsi="Arial" w:cs="Arial"/>
          <w:sz w:val="24"/>
          <w:szCs w:val="24"/>
        </w:rPr>
        <w:t xml:space="preserve"> jelzik, hogy </w:t>
      </w:r>
      <w:r w:rsidR="00703362">
        <w:rPr>
          <w:rFonts w:ascii="Arial" w:hAnsi="Arial" w:cs="Arial"/>
          <w:sz w:val="24"/>
          <w:szCs w:val="24"/>
        </w:rPr>
        <w:t xml:space="preserve">SZB </w:t>
      </w:r>
      <w:r>
        <w:rPr>
          <w:rFonts w:ascii="Arial" w:hAnsi="Arial" w:cs="Arial"/>
          <w:sz w:val="24"/>
          <w:szCs w:val="24"/>
        </w:rPr>
        <w:t>ülésük és a felfüggesztett bérmegállapodásuk miatt nem tudnak részt venni</w:t>
      </w:r>
    </w:p>
    <w:p w:rsidR="006E0F7D" w:rsidRDefault="006E0F7D" w:rsidP="00BD5571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Horváth József</w:t>
        </w:r>
      </w:smartTag>
      <w:r>
        <w:rPr>
          <w:rFonts w:ascii="Arial" w:hAnsi="Arial" w:cs="Arial"/>
          <w:sz w:val="24"/>
          <w:szCs w:val="24"/>
        </w:rPr>
        <w:t xml:space="preserve"> elmondja, hogy tőlük kb. 5 fő várható, s jelzi, hogy a munkaidőből való eltávozás miatt nincs több jelentkező</w:t>
      </w:r>
    </w:p>
    <w:p w:rsidR="006E0F7D" w:rsidRDefault="006E0F7D" w:rsidP="006E0F7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F9606F" w:rsidRDefault="006E0F7D" w:rsidP="006E0F7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F9606F">
        <w:rPr>
          <w:rFonts w:ascii="Arial" w:hAnsi="Arial" w:cs="Arial"/>
          <w:sz w:val="24"/>
          <w:szCs w:val="24"/>
        </w:rPr>
        <w:t>jelzi</w:t>
      </w:r>
      <w:r>
        <w:rPr>
          <w:rFonts w:ascii="Arial" w:hAnsi="Arial" w:cs="Arial"/>
          <w:sz w:val="24"/>
          <w:szCs w:val="24"/>
        </w:rPr>
        <w:t>, hogy a mai napig nincs országos bérajánlás. Kéri a Szövetségi Vezetőséget, hogy</w:t>
      </w:r>
      <w:r w:rsidR="00F9606F">
        <w:rPr>
          <w:rFonts w:ascii="Arial" w:hAnsi="Arial" w:cs="Arial"/>
          <w:sz w:val="24"/>
          <w:szCs w:val="24"/>
        </w:rPr>
        <w:t xml:space="preserve"> erősítse meg a Szövetségi Vezetőség ezzel kapcsolatos határozatát.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0F7D" w:rsidRDefault="006E0F7D" w:rsidP="006E0F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Szövetségi Vezetőség az alábbi határozatot hozta:</w:t>
      </w:r>
    </w:p>
    <w:p w:rsidR="008168FD" w:rsidRDefault="006E0F7D" w:rsidP="006E0F7D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04.09.</w:t>
      </w:r>
      <w:r w:rsidRPr="00EE6473">
        <w:rPr>
          <w:rFonts w:ascii="Arial" w:hAnsi="Arial" w:cs="Arial"/>
          <w:b/>
          <w:sz w:val="24"/>
          <w:szCs w:val="24"/>
        </w:rPr>
        <w:t>) sz. határo</w:t>
      </w:r>
      <w:r>
        <w:rPr>
          <w:rFonts w:ascii="Arial" w:hAnsi="Arial" w:cs="Arial"/>
          <w:b/>
          <w:sz w:val="24"/>
          <w:szCs w:val="24"/>
        </w:rPr>
        <w:t xml:space="preserve">zat: Az EVDSZ </w:t>
      </w:r>
      <w:r w:rsidR="00F9606F">
        <w:rPr>
          <w:rFonts w:ascii="Arial" w:hAnsi="Arial" w:cs="Arial"/>
          <w:b/>
          <w:sz w:val="24"/>
          <w:szCs w:val="24"/>
        </w:rPr>
        <w:t xml:space="preserve">továbbra is </w:t>
      </w:r>
      <w:r>
        <w:rPr>
          <w:rFonts w:ascii="Arial" w:hAnsi="Arial" w:cs="Arial"/>
          <w:b/>
          <w:sz w:val="24"/>
          <w:szCs w:val="24"/>
        </w:rPr>
        <w:t xml:space="preserve">elfogadhatatlannak tartja, hogy a 2013. évre a versenyszférában országos bérajánlás nem született. Az EVDSZ követeli, hogy az ehhez szükséges tárgyalásokat a versenyszférában folytassák le és ennek eredményeként az érdekegyeztetésben résztvevők állapodjanak meg az ajánlott bérnövekedés mértékében, különös tekintettel arra, hogy a munkavállalók reálpozíciója ne romoljon. </w:t>
      </w:r>
    </w:p>
    <w:p w:rsidR="00F9606F" w:rsidRPr="00EE6473" w:rsidRDefault="00F9606F" w:rsidP="00F9606F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F9606F" w:rsidRPr="00F9606F" w:rsidRDefault="00F9606F" w:rsidP="00F9606F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6E0F7D" w:rsidRDefault="006E0F7D" w:rsidP="006E0F7D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Gál Rezső</w:t>
        </w:r>
      </w:smartTag>
      <w:r>
        <w:rPr>
          <w:rFonts w:ascii="Arial" w:hAnsi="Arial" w:cs="Arial"/>
          <w:sz w:val="24"/>
          <w:szCs w:val="24"/>
        </w:rPr>
        <w:t xml:space="preserve"> egyebekben a LIGA levelében közzétett május 1-i rendezvényről ad tájékoztatást, s kéri, hogy aki szeretne részt venni, jelezze.</w:t>
      </w:r>
    </w:p>
    <w:p w:rsidR="00A835F3" w:rsidRDefault="00A835F3" w:rsidP="006E0F7D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Egyebek témakörben a munkáltatói jogokat gyakorló személy választására kerül sor, lemondás miatt. Ezen feladatkört ez idáig </w:t>
      </w:r>
      <w:smartTag w:uri="urn:schemas-microsoft-com:office:smarttags" w:element="PersonName">
        <w:r w:rsidR="00DD521D">
          <w:rPr>
            <w:rFonts w:ascii="Arial" w:hAnsi="Arial" w:cs="Arial"/>
            <w:sz w:val="24"/>
            <w:szCs w:val="24"/>
          </w:rPr>
          <w:t>Lőrincz László</w:t>
        </w:r>
      </w:smartTag>
      <w:r w:rsidR="00DD521D">
        <w:rPr>
          <w:rFonts w:ascii="Arial" w:hAnsi="Arial" w:cs="Arial"/>
          <w:sz w:val="24"/>
          <w:szCs w:val="24"/>
        </w:rPr>
        <w:t xml:space="preserve"> látta el.</w:t>
      </w:r>
    </w:p>
    <w:p w:rsidR="003B649E" w:rsidRPr="006E0F7D" w:rsidRDefault="007D63C5" w:rsidP="006E0F7D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Szövetségi Vezetőség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Németh Lajos</w:t>
        </w:r>
      </w:smartTag>
      <w:r>
        <w:rPr>
          <w:rFonts w:ascii="Arial" w:hAnsi="Arial" w:cs="Arial"/>
          <w:sz w:val="24"/>
          <w:szCs w:val="24"/>
        </w:rPr>
        <w:t>t jelölte a pozícióra, aki ezen felkérést elfogadta.</w:t>
      </w:r>
    </w:p>
    <w:p w:rsidR="007D63C5" w:rsidRDefault="007D63C5" w:rsidP="007D63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Szövetségi Vezetőség az alábbi határozatot hozta:</w:t>
      </w:r>
    </w:p>
    <w:p w:rsidR="006E0F7D" w:rsidRDefault="007D63C5" w:rsidP="006E0F7D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04.09.</w:t>
      </w:r>
      <w:r w:rsidRPr="00EE6473">
        <w:rPr>
          <w:rFonts w:ascii="Arial" w:hAnsi="Arial" w:cs="Arial"/>
          <w:b/>
          <w:sz w:val="24"/>
          <w:szCs w:val="24"/>
        </w:rPr>
        <w:t>) sz. határo</w:t>
      </w:r>
      <w:r>
        <w:rPr>
          <w:rFonts w:ascii="Arial" w:hAnsi="Arial" w:cs="Arial"/>
          <w:b/>
          <w:sz w:val="24"/>
          <w:szCs w:val="24"/>
        </w:rPr>
        <w:t xml:space="preserve">zat: A Szövetségi Vezetőség a munkáltatói jogokat gyakorló személyként </w:t>
      </w:r>
      <w:smartTag w:uri="urn:schemas-microsoft-com:office:smarttags" w:element="PersonName">
        <w:r>
          <w:rPr>
            <w:rFonts w:ascii="Arial" w:hAnsi="Arial" w:cs="Arial"/>
            <w:b/>
            <w:sz w:val="24"/>
            <w:szCs w:val="24"/>
          </w:rPr>
          <w:t>Németh Lajos</w:t>
        </w:r>
      </w:smartTag>
      <w:r>
        <w:rPr>
          <w:rFonts w:ascii="Arial" w:hAnsi="Arial" w:cs="Arial"/>
          <w:b/>
          <w:sz w:val="24"/>
          <w:szCs w:val="24"/>
        </w:rPr>
        <w:t xml:space="preserve">t </w:t>
      </w:r>
      <w:proofErr w:type="gramStart"/>
      <w:r>
        <w:rPr>
          <w:rFonts w:ascii="Arial" w:hAnsi="Arial" w:cs="Arial"/>
          <w:b/>
          <w:sz w:val="24"/>
          <w:szCs w:val="24"/>
        </w:rPr>
        <w:t>egyhangúlag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megválasztotta.</w:t>
      </w:r>
    </w:p>
    <w:p w:rsidR="006D49BF" w:rsidRPr="00EE6473" w:rsidRDefault="006D49BF" w:rsidP="006D49BF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6D49BF" w:rsidRPr="006D49BF" w:rsidRDefault="006D49BF" w:rsidP="006D49BF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8168FD" w:rsidRDefault="008168FD" w:rsidP="006E0F7D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Egyebekben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Németh Lajos</w:t>
        </w:r>
      </w:smartTag>
      <w:r>
        <w:rPr>
          <w:rFonts w:ascii="Arial" w:hAnsi="Arial" w:cs="Arial"/>
          <w:sz w:val="24"/>
          <w:szCs w:val="24"/>
        </w:rPr>
        <w:t xml:space="preserve"> tájékoztatja </w:t>
      </w:r>
      <w:r w:rsidR="00A92C4D">
        <w:rPr>
          <w:rFonts w:ascii="Arial" w:hAnsi="Arial" w:cs="Arial"/>
          <w:sz w:val="24"/>
          <w:szCs w:val="24"/>
        </w:rPr>
        <w:t>a Szövetségi Vezetőséget</w:t>
      </w:r>
      <w:r>
        <w:rPr>
          <w:rFonts w:ascii="Arial" w:hAnsi="Arial" w:cs="Arial"/>
          <w:sz w:val="24"/>
          <w:szCs w:val="24"/>
        </w:rPr>
        <w:t>, hogy írt a minis</w:t>
      </w:r>
      <w:r w:rsidR="00A92C4D">
        <w:rPr>
          <w:rFonts w:ascii="Arial" w:hAnsi="Arial" w:cs="Arial"/>
          <w:sz w:val="24"/>
          <w:szCs w:val="24"/>
        </w:rPr>
        <w:t>zterelnöknek egy levelet, mivel náluk még bérmegállapodás nem született. Kéri, hogy Szövetségi szinten is vegyük fel a kapcsolatot a minisztériummal.</w:t>
      </w:r>
    </w:p>
    <w:p w:rsidR="00DE708D" w:rsidRDefault="00DE708D" w:rsidP="00DE70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Szövetségi Vezetőség az alábbi határozatot hozta:</w:t>
      </w:r>
    </w:p>
    <w:p w:rsidR="006D49BF" w:rsidRDefault="00DE708D" w:rsidP="00DE708D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04.09.</w:t>
      </w:r>
      <w:r w:rsidRPr="00EE6473">
        <w:rPr>
          <w:rFonts w:ascii="Arial" w:hAnsi="Arial" w:cs="Arial"/>
          <w:b/>
          <w:sz w:val="24"/>
          <w:szCs w:val="24"/>
        </w:rPr>
        <w:t>) sz. határo</w:t>
      </w:r>
      <w:r>
        <w:rPr>
          <w:rFonts w:ascii="Arial" w:hAnsi="Arial" w:cs="Arial"/>
          <w:b/>
          <w:sz w:val="24"/>
          <w:szCs w:val="24"/>
        </w:rPr>
        <w:t>zat: A Szövetségi Vezetőség döntött arról, hogy</w:t>
      </w:r>
      <w:r w:rsidR="006D49BF">
        <w:rPr>
          <w:rFonts w:ascii="Arial" w:hAnsi="Arial" w:cs="Arial"/>
          <w:b/>
          <w:sz w:val="24"/>
          <w:szCs w:val="24"/>
        </w:rPr>
        <w:t xml:space="preserve"> az EVDSZ ismételten kezdeményezze az illetékes minisztériumnál az együttműködés megújítását és egyeztetést az iparág fennálló problémáiról, az iparággal kapcsolatos kormányzati szándékokról.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D49BF" w:rsidRPr="00EE6473" w:rsidRDefault="006D49BF" w:rsidP="006D49BF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6D49BF" w:rsidRDefault="006D49BF" w:rsidP="006D49BF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6D49BF" w:rsidRDefault="006D49BF" w:rsidP="00DE708D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708D" w:rsidRDefault="00DE708D" w:rsidP="006E0F7D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Egyebekben bérmegállapodások jelenlegi helyzetéről és a C-tarifáról esik tájékoztatás. </w:t>
      </w:r>
    </w:p>
    <w:p w:rsidR="00DE708D" w:rsidRDefault="00DE708D" w:rsidP="004C4D07">
      <w:pPr>
        <w:spacing w:before="240" w:after="240" w:line="24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487F30">
        <w:rPr>
          <w:rFonts w:ascii="Arial" w:hAnsi="Arial" w:cs="Arial"/>
          <w:sz w:val="24"/>
          <w:szCs w:val="24"/>
          <w:u w:val="single"/>
        </w:rPr>
        <w:t>Hozzászólók:</w:t>
      </w:r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 xml:space="preserve">dr. </w:t>
        </w:r>
        <w:smartTag w:uri="urn:schemas-microsoft-com:office:smarttags" w:element="PersonName">
          <w:r>
            <w:rPr>
              <w:rFonts w:ascii="Arial" w:hAnsi="Arial" w:cs="Arial"/>
              <w:sz w:val="24"/>
              <w:szCs w:val="24"/>
            </w:rPr>
            <w:t>Szilágyi József</w:t>
          </w:r>
        </w:smartTag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Kovács István</w:t>
        </w:r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Nagy Sándor</w:t>
        </w:r>
      </w:smartTag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Medveczki Zsolt</w:t>
        </w:r>
      </w:smartTag>
      <w:r>
        <w:rPr>
          <w:rFonts w:ascii="Arial" w:hAnsi="Arial" w:cs="Arial"/>
          <w:sz w:val="24"/>
          <w:szCs w:val="24"/>
        </w:rPr>
        <w:t>,</w:t>
      </w:r>
      <w:r w:rsidR="004C4D07">
        <w:rPr>
          <w:rFonts w:ascii="Arial" w:hAnsi="Arial" w:cs="Arial"/>
          <w:sz w:val="24"/>
          <w:szCs w:val="24"/>
        </w:rPr>
        <w:t xml:space="preserve"> Pinczés Ernő, </w:t>
      </w:r>
      <w:smartTag w:uri="urn:schemas-microsoft-com:office:smarttags" w:element="PersonName">
        <w:r w:rsidR="004C4D07">
          <w:rPr>
            <w:rFonts w:ascii="Arial" w:hAnsi="Arial" w:cs="Arial"/>
            <w:sz w:val="24"/>
            <w:szCs w:val="24"/>
          </w:rPr>
          <w:t>Gál Rezső</w:t>
        </w:r>
      </w:smartTag>
      <w:r w:rsidR="004C4D07">
        <w:rPr>
          <w:rFonts w:ascii="Arial" w:hAnsi="Arial" w:cs="Arial"/>
          <w:sz w:val="24"/>
          <w:szCs w:val="24"/>
        </w:rPr>
        <w:t>, Téglás József</w:t>
      </w:r>
    </w:p>
    <w:p w:rsidR="004C4D07" w:rsidRPr="00DE708D" w:rsidRDefault="004C4D07" w:rsidP="004C4D07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Tekintettel arra, hogy az értekezlet keretében kérdés érkezett a </w:t>
      </w:r>
      <w:r w:rsidR="004B79F9">
        <w:rPr>
          <w:rFonts w:ascii="Arial" w:hAnsi="Arial" w:cs="Arial"/>
          <w:sz w:val="24"/>
          <w:szCs w:val="24"/>
        </w:rPr>
        <w:t>Magánnyugdíj pénztári ágazat jövőjével</w:t>
      </w:r>
      <w:r w:rsidR="0018106E">
        <w:rPr>
          <w:rFonts w:ascii="Arial" w:hAnsi="Arial" w:cs="Arial"/>
          <w:sz w:val="24"/>
          <w:szCs w:val="24"/>
        </w:rPr>
        <w:t xml:space="preserve"> kapcsolatosan</w:t>
      </w:r>
      <w:r>
        <w:rPr>
          <w:rFonts w:ascii="Arial" w:hAnsi="Arial" w:cs="Arial"/>
          <w:sz w:val="24"/>
          <w:szCs w:val="24"/>
        </w:rPr>
        <w:t>, döntés született arról, hogy a követk</w:t>
      </w:r>
      <w:r w:rsidR="0018106E">
        <w:rPr>
          <w:rFonts w:ascii="Arial" w:hAnsi="Arial" w:cs="Arial"/>
          <w:sz w:val="24"/>
          <w:szCs w:val="24"/>
        </w:rPr>
        <w:t>ező Szövetségi Vezetőségi ülésen a témával kapcsolatosan</w:t>
      </w:r>
      <w:r>
        <w:rPr>
          <w:rFonts w:ascii="Arial" w:hAnsi="Arial" w:cs="Arial"/>
          <w:sz w:val="24"/>
          <w:szCs w:val="24"/>
        </w:rPr>
        <w:t xml:space="preserve"> egy tájékoztató </w:t>
      </w:r>
      <w:r w:rsidR="0018106E">
        <w:rPr>
          <w:rFonts w:ascii="Arial" w:hAnsi="Arial" w:cs="Arial"/>
          <w:sz w:val="24"/>
          <w:szCs w:val="24"/>
        </w:rPr>
        <w:t>történjen.</w:t>
      </w:r>
    </w:p>
    <w:p w:rsidR="00265F8D" w:rsidRDefault="00265F8D" w:rsidP="006E0F7D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12C7" w:rsidRDefault="00FE7145" w:rsidP="006775E0">
      <w:pPr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Több hozzászólás </w:t>
      </w:r>
      <w:r w:rsidR="004856ED">
        <w:rPr>
          <w:rFonts w:ascii="Arial" w:hAnsi="Arial" w:cs="Arial"/>
          <w:sz w:val="24"/>
          <w:szCs w:val="24"/>
        </w:rPr>
        <w:t>nincs</w:t>
      </w:r>
      <w:r w:rsidRPr="00EE6473">
        <w:rPr>
          <w:rFonts w:ascii="Arial" w:hAnsi="Arial" w:cs="Arial"/>
          <w:sz w:val="24"/>
          <w:szCs w:val="24"/>
        </w:rPr>
        <w:t xml:space="preserve">, ezért </w:t>
      </w:r>
      <w:r w:rsidR="00114B21">
        <w:rPr>
          <w:rFonts w:ascii="Arial" w:hAnsi="Arial" w:cs="Arial"/>
          <w:sz w:val="24"/>
          <w:szCs w:val="24"/>
        </w:rPr>
        <w:t>a levezető elnök</w:t>
      </w:r>
      <w:r w:rsidR="00F454E6" w:rsidRPr="00EE6473">
        <w:rPr>
          <w:rFonts w:ascii="Arial" w:hAnsi="Arial" w:cs="Arial"/>
          <w:sz w:val="24"/>
          <w:szCs w:val="24"/>
        </w:rPr>
        <w:t xml:space="preserve"> </w:t>
      </w:r>
      <w:r w:rsidR="00096AB5" w:rsidRPr="00EE6473">
        <w:rPr>
          <w:rFonts w:ascii="Arial" w:hAnsi="Arial" w:cs="Arial"/>
          <w:sz w:val="24"/>
          <w:szCs w:val="24"/>
        </w:rPr>
        <w:t>jó</w:t>
      </w:r>
      <w:r w:rsidR="004856ED">
        <w:rPr>
          <w:rFonts w:ascii="Arial" w:hAnsi="Arial" w:cs="Arial"/>
          <w:sz w:val="24"/>
          <w:szCs w:val="24"/>
        </w:rPr>
        <w:t xml:space="preserve"> utat kíván</w:t>
      </w:r>
      <w:r w:rsidR="00B2133F" w:rsidRPr="00EE6473">
        <w:rPr>
          <w:rFonts w:ascii="Arial" w:hAnsi="Arial" w:cs="Arial"/>
          <w:sz w:val="24"/>
          <w:szCs w:val="24"/>
        </w:rPr>
        <w:t xml:space="preserve"> a kollégáknak</w:t>
      </w:r>
      <w:r w:rsidR="00096AB5" w:rsidRPr="00EE6473">
        <w:rPr>
          <w:rFonts w:ascii="Arial" w:hAnsi="Arial" w:cs="Arial"/>
          <w:sz w:val="24"/>
          <w:szCs w:val="24"/>
        </w:rPr>
        <w:t xml:space="preserve"> és az ülést bezárta</w:t>
      </w:r>
      <w:r w:rsidRPr="00EE6473">
        <w:rPr>
          <w:rFonts w:ascii="Arial" w:hAnsi="Arial" w:cs="Arial"/>
          <w:sz w:val="24"/>
          <w:szCs w:val="24"/>
        </w:rPr>
        <w:t>.</w:t>
      </w:r>
      <w:r w:rsidR="001D45D5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 w:rsidR="001D45D5">
          <w:rPr>
            <w:rFonts w:ascii="Arial" w:hAnsi="Arial" w:cs="Arial"/>
            <w:sz w:val="24"/>
            <w:szCs w:val="24"/>
          </w:rPr>
          <w:t>Gál Rezső</w:t>
        </w:r>
      </w:smartTag>
      <w:r w:rsidR="001D45D5">
        <w:rPr>
          <w:rFonts w:ascii="Arial" w:hAnsi="Arial" w:cs="Arial"/>
          <w:sz w:val="24"/>
          <w:szCs w:val="24"/>
        </w:rPr>
        <w:t xml:space="preserve"> az EVDSZ elnöke megköszönte </w:t>
      </w:r>
      <w:r w:rsidR="004C4D07">
        <w:rPr>
          <w:rFonts w:ascii="Arial" w:hAnsi="Arial" w:cs="Arial"/>
          <w:sz w:val="24"/>
          <w:szCs w:val="24"/>
        </w:rPr>
        <w:t>Pinczés Ernőnek</w:t>
      </w:r>
      <w:r w:rsidR="001D45D5">
        <w:rPr>
          <w:rFonts w:ascii="Arial" w:hAnsi="Arial" w:cs="Arial"/>
          <w:sz w:val="24"/>
          <w:szCs w:val="24"/>
        </w:rPr>
        <w:t xml:space="preserve">, a </w:t>
      </w:r>
      <w:r w:rsidR="004C4D07">
        <w:rPr>
          <w:rFonts w:ascii="Arial" w:hAnsi="Arial" w:cs="Arial"/>
          <w:sz w:val="24"/>
          <w:szCs w:val="24"/>
        </w:rPr>
        <w:t>Tiszántúli Villamosenergia-Ipari Szakszervezet</w:t>
      </w:r>
      <w:r w:rsidR="001D45D5">
        <w:rPr>
          <w:rFonts w:ascii="Arial" w:hAnsi="Arial" w:cs="Arial"/>
          <w:sz w:val="24"/>
          <w:szCs w:val="24"/>
        </w:rPr>
        <w:t xml:space="preserve"> elnökének a mintaszerű vendéglátást.</w:t>
      </w:r>
    </w:p>
    <w:p w:rsidR="000F12C7" w:rsidRPr="00EE6473" w:rsidRDefault="000F12C7" w:rsidP="006775E0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K.m.f.</w:t>
      </w:r>
    </w:p>
    <w:p w:rsidR="00FE7145" w:rsidRPr="00EE6473" w:rsidRDefault="00FE7145" w:rsidP="00FE7145">
      <w:pPr>
        <w:tabs>
          <w:tab w:val="left" w:pos="6237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Az emlékeztetőt jóváhagyta:</w:t>
      </w:r>
    </w:p>
    <w:p w:rsidR="00FE7145" w:rsidRPr="00EE6473" w:rsidRDefault="00FE7145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Default="00FE7145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4B068B" w:rsidRDefault="004B068B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4B068B" w:rsidRDefault="004B068B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4B068B" w:rsidRPr="00EE6473" w:rsidRDefault="004B068B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EE6473">
          <w:rPr>
            <w:rFonts w:ascii="Arial" w:hAnsi="Arial" w:cs="Arial"/>
            <w:sz w:val="24"/>
            <w:szCs w:val="24"/>
          </w:rPr>
          <w:t>Gál Rezső</w:t>
        </w:r>
      </w:smartTag>
      <w:r w:rsidRPr="00EE6473">
        <w:rPr>
          <w:rFonts w:ascii="Arial" w:hAnsi="Arial" w:cs="Arial"/>
          <w:sz w:val="24"/>
          <w:szCs w:val="24"/>
        </w:rPr>
        <w:tab/>
      </w:r>
      <w:r w:rsidR="004C4D07">
        <w:rPr>
          <w:rFonts w:ascii="Arial" w:hAnsi="Arial" w:cs="Arial"/>
          <w:sz w:val="24"/>
          <w:szCs w:val="24"/>
        </w:rPr>
        <w:t>Pinczés Ernő</w:t>
      </w:r>
    </w:p>
    <w:p w:rsidR="000F12C7" w:rsidRDefault="000F12C7" w:rsidP="000F12C7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elnök</w:t>
      </w:r>
      <w:proofErr w:type="gramEnd"/>
      <w:r>
        <w:rPr>
          <w:rFonts w:ascii="Arial" w:hAnsi="Arial" w:cs="Arial"/>
          <w:sz w:val="24"/>
          <w:szCs w:val="24"/>
        </w:rPr>
        <w:tab/>
        <w:t>levezető elnök</w:t>
      </w:r>
    </w:p>
    <w:p w:rsidR="000F12C7" w:rsidRDefault="000F12C7" w:rsidP="000F12C7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0F12C7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Az emlékeztetőt készítette:</w:t>
      </w:r>
    </w:p>
    <w:p w:rsidR="00FE7145" w:rsidRPr="00EE6473" w:rsidRDefault="00FE7145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BE579F" w:rsidRDefault="00BE579F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4B068B" w:rsidRDefault="004B068B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4B068B" w:rsidRPr="00EE6473" w:rsidRDefault="004B068B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AE3DB7" w:rsidRDefault="00096AB5" w:rsidP="00096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   </w:t>
      </w:r>
    </w:p>
    <w:p w:rsidR="0003003F" w:rsidRPr="00EE6473" w:rsidRDefault="000F12C7" w:rsidP="00096AB5">
      <w:pPr>
        <w:spacing w:after="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Bodnárné Daxner Szilvia</w:t>
        </w:r>
      </w:smartTag>
    </w:p>
    <w:p w:rsidR="00096AB5" w:rsidRPr="00EE6473" w:rsidRDefault="000F12C7" w:rsidP="00096A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TIVISZ adminisztrátor</w:t>
      </w:r>
    </w:p>
    <w:p w:rsidR="00F136BB" w:rsidRPr="00EE6473" w:rsidRDefault="00F136BB">
      <w:pPr>
        <w:rPr>
          <w:rFonts w:ascii="Arial" w:hAnsi="Arial" w:cs="Arial"/>
          <w:sz w:val="24"/>
          <w:szCs w:val="24"/>
        </w:rPr>
      </w:pPr>
    </w:p>
    <w:sectPr w:rsidR="00F136BB" w:rsidRPr="00EE6473" w:rsidSect="004B068B">
      <w:footerReference w:type="default" r:id="rId7"/>
      <w:pgSz w:w="11906" w:h="16838"/>
      <w:pgMar w:top="993" w:right="70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80C" w:rsidRDefault="00A7780C" w:rsidP="00107091">
      <w:pPr>
        <w:spacing w:after="0" w:line="240" w:lineRule="auto"/>
      </w:pPr>
      <w:r>
        <w:separator/>
      </w:r>
    </w:p>
  </w:endnote>
  <w:endnote w:type="continuationSeparator" w:id="0">
    <w:p w:rsidR="00A7780C" w:rsidRDefault="00A7780C" w:rsidP="0010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17" w:rsidRPr="00107091" w:rsidRDefault="00322617">
    <w:pPr>
      <w:pStyle w:val="llb"/>
      <w:jc w:val="center"/>
      <w:rPr>
        <w:rFonts w:ascii="Times New Roman" w:hAnsi="Times New Roman"/>
      </w:rPr>
    </w:pPr>
    <w:r w:rsidRPr="00107091">
      <w:rPr>
        <w:rFonts w:ascii="Times New Roman" w:hAnsi="Times New Roman"/>
      </w:rPr>
      <w:fldChar w:fldCharType="begin"/>
    </w:r>
    <w:r w:rsidRPr="00107091">
      <w:rPr>
        <w:rFonts w:ascii="Times New Roman" w:hAnsi="Times New Roman"/>
      </w:rPr>
      <w:instrText xml:space="preserve"> PAGE   \* MERGEFORMAT </w:instrText>
    </w:r>
    <w:r w:rsidRPr="00107091">
      <w:rPr>
        <w:rFonts w:ascii="Times New Roman" w:hAnsi="Times New Roman"/>
      </w:rPr>
      <w:fldChar w:fldCharType="separate"/>
    </w:r>
    <w:r w:rsidR="00FB4DAF">
      <w:rPr>
        <w:rFonts w:ascii="Times New Roman" w:hAnsi="Times New Roman"/>
        <w:noProof/>
      </w:rPr>
      <w:t>1</w:t>
    </w:r>
    <w:r w:rsidRPr="00107091">
      <w:rPr>
        <w:rFonts w:ascii="Times New Roman" w:hAnsi="Times New Roman"/>
      </w:rPr>
      <w:fldChar w:fldCharType="end"/>
    </w:r>
  </w:p>
  <w:p w:rsidR="00322617" w:rsidRDefault="0032261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80C" w:rsidRDefault="00A7780C" w:rsidP="00107091">
      <w:pPr>
        <w:spacing w:after="0" w:line="240" w:lineRule="auto"/>
      </w:pPr>
      <w:r>
        <w:separator/>
      </w:r>
    </w:p>
  </w:footnote>
  <w:footnote w:type="continuationSeparator" w:id="0">
    <w:p w:rsidR="00A7780C" w:rsidRDefault="00A7780C" w:rsidP="0010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E2D"/>
    <w:multiLevelType w:val="hybridMultilevel"/>
    <w:tmpl w:val="3AB6B78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611361"/>
    <w:multiLevelType w:val="hybridMultilevel"/>
    <w:tmpl w:val="4D1A7284"/>
    <w:lvl w:ilvl="0" w:tplc="D8443E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16C6"/>
    <w:multiLevelType w:val="hybridMultilevel"/>
    <w:tmpl w:val="96A4B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90D1A"/>
    <w:multiLevelType w:val="hybridMultilevel"/>
    <w:tmpl w:val="C4B254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4C6C82"/>
    <w:multiLevelType w:val="hybridMultilevel"/>
    <w:tmpl w:val="F5485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4B2"/>
    <w:multiLevelType w:val="hybridMultilevel"/>
    <w:tmpl w:val="4ECEB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42FFA"/>
    <w:multiLevelType w:val="hybridMultilevel"/>
    <w:tmpl w:val="A268FC6A"/>
    <w:lvl w:ilvl="0" w:tplc="F9501E16">
      <w:start w:val="20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A3E99"/>
    <w:multiLevelType w:val="hybridMultilevel"/>
    <w:tmpl w:val="47F05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440C3"/>
    <w:multiLevelType w:val="hybridMultilevel"/>
    <w:tmpl w:val="31109D08"/>
    <w:lvl w:ilvl="0" w:tplc="88D8489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8242F"/>
    <w:multiLevelType w:val="hybridMultilevel"/>
    <w:tmpl w:val="A19E9D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52A5B"/>
    <w:multiLevelType w:val="hybridMultilevel"/>
    <w:tmpl w:val="4CAE2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D432A"/>
    <w:multiLevelType w:val="hybridMultilevel"/>
    <w:tmpl w:val="D91C8C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42628"/>
    <w:multiLevelType w:val="hybridMultilevel"/>
    <w:tmpl w:val="ED3A5B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958C8"/>
    <w:multiLevelType w:val="hybridMultilevel"/>
    <w:tmpl w:val="89B6B4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27721"/>
    <w:multiLevelType w:val="hybridMultilevel"/>
    <w:tmpl w:val="45867C24"/>
    <w:lvl w:ilvl="0" w:tplc="7C089D8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7951171"/>
    <w:multiLevelType w:val="hybridMultilevel"/>
    <w:tmpl w:val="6888B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F536F"/>
    <w:multiLevelType w:val="hybridMultilevel"/>
    <w:tmpl w:val="4148E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F00A1"/>
    <w:multiLevelType w:val="hybridMultilevel"/>
    <w:tmpl w:val="3AB6B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019BC"/>
    <w:multiLevelType w:val="hybridMultilevel"/>
    <w:tmpl w:val="76FADA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45E5F"/>
    <w:multiLevelType w:val="hybridMultilevel"/>
    <w:tmpl w:val="D8AAA760"/>
    <w:lvl w:ilvl="0" w:tplc="5F0A749A">
      <w:start w:val="3"/>
      <w:numFmt w:val="decimal"/>
      <w:lvlText w:val="%1."/>
      <w:lvlJc w:val="left"/>
      <w:pPr>
        <w:ind w:left="1004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17"/>
  </w:num>
  <w:num w:numId="8">
    <w:abstractNumId w:val="14"/>
  </w:num>
  <w:num w:numId="9">
    <w:abstractNumId w:val="19"/>
  </w:num>
  <w:num w:numId="10">
    <w:abstractNumId w:val="12"/>
  </w:num>
  <w:num w:numId="11">
    <w:abstractNumId w:val="15"/>
  </w:num>
  <w:num w:numId="12">
    <w:abstractNumId w:val="5"/>
  </w:num>
  <w:num w:numId="13">
    <w:abstractNumId w:val="7"/>
  </w:num>
  <w:num w:numId="14">
    <w:abstractNumId w:val="11"/>
  </w:num>
  <w:num w:numId="15">
    <w:abstractNumId w:val="16"/>
  </w:num>
  <w:num w:numId="16">
    <w:abstractNumId w:val="10"/>
  </w:num>
  <w:num w:numId="17">
    <w:abstractNumId w:val="3"/>
  </w:num>
  <w:num w:numId="18">
    <w:abstractNumId w:val="6"/>
  </w:num>
  <w:num w:numId="19">
    <w:abstractNumId w:val="18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6BB"/>
    <w:rsid w:val="000001F2"/>
    <w:rsid w:val="000040D4"/>
    <w:rsid w:val="000152C1"/>
    <w:rsid w:val="00021A58"/>
    <w:rsid w:val="0003003F"/>
    <w:rsid w:val="00031982"/>
    <w:rsid w:val="0005377E"/>
    <w:rsid w:val="00065094"/>
    <w:rsid w:val="000702A0"/>
    <w:rsid w:val="00070E0E"/>
    <w:rsid w:val="00074274"/>
    <w:rsid w:val="000900DC"/>
    <w:rsid w:val="00092DA4"/>
    <w:rsid w:val="00094166"/>
    <w:rsid w:val="00096AB5"/>
    <w:rsid w:val="000A1789"/>
    <w:rsid w:val="000A2475"/>
    <w:rsid w:val="000A7ED4"/>
    <w:rsid w:val="000B20C6"/>
    <w:rsid w:val="000C1356"/>
    <w:rsid w:val="000D3901"/>
    <w:rsid w:val="000E2ED4"/>
    <w:rsid w:val="000F12C7"/>
    <w:rsid w:val="000F5276"/>
    <w:rsid w:val="000F5517"/>
    <w:rsid w:val="000F728E"/>
    <w:rsid w:val="00107091"/>
    <w:rsid w:val="00114B21"/>
    <w:rsid w:val="00120226"/>
    <w:rsid w:val="00121258"/>
    <w:rsid w:val="00176F3A"/>
    <w:rsid w:val="0018106E"/>
    <w:rsid w:val="001A36A2"/>
    <w:rsid w:val="001A6340"/>
    <w:rsid w:val="001C0503"/>
    <w:rsid w:val="001D45D5"/>
    <w:rsid w:val="001E3E30"/>
    <w:rsid w:val="001E4607"/>
    <w:rsid w:val="001F76F1"/>
    <w:rsid w:val="00211E2D"/>
    <w:rsid w:val="00213D2A"/>
    <w:rsid w:val="00223BF4"/>
    <w:rsid w:val="00230369"/>
    <w:rsid w:val="00254107"/>
    <w:rsid w:val="0026087D"/>
    <w:rsid w:val="00265F8D"/>
    <w:rsid w:val="002778F0"/>
    <w:rsid w:val="002844AE"/>
    <w:rsid w:val="00287B6F"/>
    <w:rsid w:val="002954D4"/>
    <w:rsid w:val="00295777"/>
    <w:rsid w:val="002B668C"/>
    <w:rsid w:val="002F7ACD"/>
    <w:rsid w:val="00304293"/>
    <w:rsid w:val="00305086"/>
    <w:rsid w:val="00315C0A"/>
    <w:rsid w:val="00320E00"/>
    <w:rsid w:val="00322617"/>
    <w:rsid w:val="00340F89"/>
    <w:rsid w:val="0034445E"/>
    <w:rsid w:val="0034777E"/>
    <w:rsid w:val="00353E61"/>
    <w:rsid w:val="00360820"/>
    <w:rsid w:val="003737BB"/>
    <w:rsid w:val="00382FFA"/>
    <w:rsid w:val="003B649E"/>
    <w:rsid w:val="003C4D3B"/>
    <w:rsid w:val="003D634C"/>
    <w:rsid w:val="003F1278"/>
    <w:rsid w:val="003F743C"/>
    <w:rsid w:val="00415908"/>
    <w:rsid w:val="004258CB"/>
    <w:rsid w:val="00464AB0"/>
    <w:rsid w:val="00471E69"/>
    <w:rsid w:val="004856ED"/>
    <w:rsid w:val="00487F30"/>
    <w:rsid w:val="0049201A"/>
    <w:rsid w:val="004961ED"/>
    <w:rsid w:val="004B068B"/>
    <w:rsid w:val="004B4E2A"/>
    <w:rsid w:val="004B79F9"/>
    <w:rsid w:val="004C4D07"/>
    <w:rsid w:val="004D68B2"/>
    <w:rsid w:val="00505CA0"/>
    <w:rsid w:val="00517BE6"/>
    <w:rsid w:val="00531EE3"/>
    <w:rsid w:val="00536B0A"/>
    <w:rsid w:val="00541481"/>
    <w:rsid w:val="005437B9"/>
    <w:rsid w:val="00551066"/>
    <w:rsid w:val="00570D5A"/>
    <w:rsid w:val="00584E33"/>
    <w:rsid w:val="00591EAE"/>
    <w:rsid w:val="00592AA1"/>
    <w:rsid w:val="005B5762"/>
    <w:rsid w:val="005B6C16"/>
    <w:rsid w:val="005C714C"/>
    <w:rsid w:val="005D0786"/>
    <w:rsid w:val="005D35AB"/>
    <w:rsid w:val="005D6A2C"/>
    <w:rsid w:val="005E0E00"/>
    <w:rsid w:val="005E736E"/>
    <w:rsid w:val="00645AE0"/>
    <w:rsid w:val="00646A83"/>
    <w:rsid w:val="00647B9A"/>
    <w:rsid w:val="0066258D"/>
    <w:rsid w:val="006630F3"/>
    <w:rsid w:val="00673F9F"/>
    <w:rsid w:val="00675727"/>
    <w:rsid w:val="006775E0"/>
    <w:rsid w:val="0068376B"/>
    <w:rsid w:val="006B5561"/>
    <w:rsid w:val="006C0BEC"/>
    <w:rsid w:val="006D49BF"/>
    <w:rsid w:val="006D5622"/>
    <w:rsid w:val="006E0F7D"/>
    <w:rsid w:val="00700577"/>
    <w:rsid w:val="00702E0C"/>
    <w:rsid w:val="00703362"/>
    <w:rsid w:val="0071551D"/>
    <w:rsid w:val="00736041"/>
    <w:rsid w:val="00740B4F"/>
    <w:rsid w:val="007428F6"/>
    <w:rsid w:val="007434C6"/>
    <w:rsid w:val="00751AF5"/>
    <w:rsid w:val="007609FB"/>
    <w:rsid w:val="00773846"/>
    <w:rsid w:val="00777670"/>
    <w:rsid w:val="0077769A"/>
    <w:rsid w:val="007856BD"/>
    <w:rsid w:val="007869A0"/>
    <w:rsid w:val="00796067"/>
    <w:rsid w:val="00796F85"/>
    <w:rsid w:val="007B04DA"/>
    <w:rsid w:val="007B68F9"/>
    <w:rsid w:val="007C2FED"/>
    <w:rsid w:val="007D1583"/>
    <w:rsid w:val="007D63C5"/>
    <w:rsid w:val="007E290A"/>
    <w:rsid w:val="007F04CB"/>
    <w:rsid w:val="008168FD"/>
    <w:rsid w:val="00830745"/>
    <w:rsid w:val="00841645"/>
    <w:rsid w:val="00884C0B"/>
    <w:rsid w:val="00892573"/>
    <w:rsid w:val="00892663"/>
    <w:rsid w:val="008B1B29"/>
    <w:rsid w:val="008D2D4B"/>
    <w:rsid w:val="008D4360"/>
    <w:rsid w:val="008F270F"/>
    <w:rsid w:val="008F49EF"/>
    <w:rsid w:val="008F7A51"/>
    <w:rsid w:val="00940547"/>
    <w:rsid w:val="00947AB1"/>
    <w:rsid w:val="00950F12"/>
    <w:rsid w:val="00953616"/>
    <w:rsid w:val="009775A6"/>
    <w:rsid w:val="0098774F"/>
    <w:rsid w:val="00995263"/>
    <w:rsid w:val="0099759D"/>
    <w:rsid w:val="009A3793"/>
    <w:rsid w:val="009C22FA"/>
    <w:rsid w:val="009C5139"/>
    <w:rsid w:val="009D4B83"/>
    <w:rsid w:val="009D4C49"/>
    <w:rsid w:val="009E7FA1"/>
    <w:rsid w:val="009F059D"/>
    <w:rsid w:val="009F3B8A"/>
    <w:rsid w:val="009F59B9"/>
    <w:rsid w:val="00A0005D"/>
    <w:rsid w:val="00A005F5"/>
    <w:rsid w:val="00A10D7F"/>
    <w:rsid w:val="00A12F17"/>
    <w:rsid w:val="00A13E9B"/>
    <w:rsid w:val="00A17B8D"/>
    <w:rsid w:val="00A25A15"/>
    <w:rsid w:val="00A32AB5"/>
    <w:rsid w:val="00A3755D"/>
    <w:rsid w:val="00A50A90"/>
    <w:rsid w:val="00A60316"/>
    <w:rsid w:val="00A71C78"/>
    <w:rsid w:val="00A7780C"/>
    <w:rsid w:val="00A835F3"/>
    <w:rsid w:val="00A911DC"/>
    <w:rsid w:val="00A92C4D"/>
    <w:rsid w:val="00AC4C42"/>
    <w:rsid w:val="00AD2050"/>
    <w:rsid w:val="00AD4F66"/>
    <w:rsid w:val="00AE02DE"/>
    <w:rsid w:val="00AE0396"/>
    <w:rsid w:val="00AE3029"/>
    <w:rsid w:val="00AE3DB7"/>
    <w:rsid w:val="00AF689D"/>
    <w:rsid w:val="00AF765A"/>
    <w:rsid w:val="00B00244"/>
    <w:rsid w:val="00B04C92"/>
    <w:rsid w:val="00B05867"/>
    <w:rsid w:val="00B05B44"/>
    <w:rsid w:val="00B171C8"/>
    <w:rsid w:val="00B2133F"/>
    <w:rsid w:val="00B300B4"/>
    <w:rsid w:val="00B30E1D"/>
    <w:rsid w:val="00B36685"/>
    <w:rsid w:val="00B438FC"/>
    <w:rsid w:val="00B45FDE"/>
    <w:rsid w:val="00B614EA"/>
    <w:rsid w:val="00B77CB7"/>
    <w:rsid w:val="00B8374F"/>
    <w:rsid w:val="00BB40F8"/>
    <w:rsid w:val="00BC40B0"/>
    <w:rsid w:val="00BD5571"/>
    <w:rsid w:val="00BE07AD"/>
    <w:rsid w:val="00BE579F"/>
    <w:rsid w:val="00BE6495"/>
    <w:rsid w:val="00BF0F7C"/>
    <w:rsid w:val="00BF1CFB"/>
    <w:rsid w:val="00C009B4"/>
    <w:rsid w:val="00C016AF"/>
    <w:rsid w:val="00C11976"/>
    <w:rsid w:val="00C11D56"/>
    <w:rsid w:val="00C42AFB"/>
    <w:rsid w:val="00C534B2"/>
    <w:rsid w:val="00C5427F"/>
    <w:rsid w:val="00C821FE"/>
    <w:rsid w:val="00C829C4"/>
    <w:rsid w:val="00C85B00"/>
    <w:rsid w:val="00C91DAD"/>
    <w:rsid w:val="00C95A26"/>
    <w:rsid w:val="00CA7298"/>
    <w:rsid w:val="00CC4B76"/>
    <w:rsid w:val="00CE6F7F"/>
    <w:rsid w:val="00D04A92"/>
    <w:rsid w:val="00D0578D"/>
    <w:rsid w:val="00D13498"/>
    <w:rsid w:val="00D250CE"/>
    <w:rsid w:val="00D27DB8"/>
    <w:rsid w:val="00D33F7E"/>
    <w:rsid w:val="00D36005"/>
    <w:rsid w:val="00D55956"/>
    <w:rsid w:val="00D62A8A"/>
    <w:rsid w:val="00D81C71"/>
    <w:rsid w:val="00D82912"/>
    <w:rsid w:val="00D86FD0"/>
    <w:rsid w:val="00DA2AA8"/>
    <w:rsid w:val="00DA6279"/>
    <w:rsid w:val="00DC2EFC"/>
    <w:rsid w:val="00DC55C2"/>
    <w:rsid w:val="00DD521D"/>
    <w:rsid w:val="00DD5815"/>
    <w:rsid w:val="00DD5D85"/>
    <w:rsid w:val="00DE3603"/>
    <w:rsid w:val="00DE708D"/>
    <w:rsid w:val="00DF7330"/>
    <w:rsid w:val="00E0253D"/>
    <w:rsid w:val="00E05204"/>
    <w:rsid w:val="00E16486"/>
    <w:rsid w:val="00E24A90"/>
    <w:rsid w:val="00E41E8A"/>
    <w:rsid w:val="00E41EB9"/>
    <w:rsid w:val="00E56BE8"/>
    <w:rsid w:val="00E76BF8"/>
    <w:rsid w:val="00E96229"/>
    <w:rsid w:val="00E967E7"/>
    <w:rsid w:val="00EA146A"/>
    <w:rsid w:val="00EA3084"/>
    <w:rsid w:val="00EB332F"/>
    <w:rsid w:val="00EC517D"/>
    <w:rsid w:val="00EC637F"/>
    <w:rsid w:val="00ED64D1"/>
    <w:rsid w:val="00EE6473"/>
    <w:rsid w:val="00EF5438"/>
    <w:rsid w:val="00F03D78"/>
    <w:rsid w:val="00F058A4"/>
    <w:rsid w:val="00F136BB"/>
    <w:rsid w:val="00F13BBE"/>
    <w:rsid w:val="00F36055"/>
    <w:rsid w:val="00F42329"/>
    <w:rsid w:val="00F44176"/>
    <w:rsid w:val="00F454E6"/>
    <w:rsid w:val="00F6308D"/>
    <w:rsid w:val="00F633E5"/>
    <w:rsid w:val="00F67059"/>
    <w:rsid w:val="00F9606F"/>
    <w:rsid w:val="00FA3716"/>
    <w:rsid w:val="00FA6CF7"/>
    <w:rsid w:val="00FA75DF"/>
    <w:rsid w:val="00FB4DAF"/>
    <w:rsid w:val="00FC5776"/>
    <w:rsid w:val="00FD590A"/>
    <w:rsid w:val="00FE6FA7"/>
    <w:rsid w:val="00FE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03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36BB"/>
    <w:pPr>
      <w:ind w:left="720"/>
      <w:contextualSpacing/>
    </w:pPr>
  </w:style>
  <w:style w:type="character" w:styleId="Kiemels2">
    <w:name w:val="Strong"/>
    <w:uiPriority w:val="22"/>
    <w:qFormat/>
    <w:rsid w:val="00FE7145"/>
    <w:rPr>
      <w:b/>
      <w:bCs/>
    </w:rPr>
  </w:style>
  <w:style w:type="character" w:styleId="Hiperhivatkozs">
    <w:name w:val="Hyperlink"/>
    <w:uiPriority w:val="99"/>
    <w:unhideWhenUsed/>
    <w:rsid w:val="00FE7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02D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AE02DE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07091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link w:val="lfej"/>
    <w:uiPriority w:val="99"/>
    <w:rsid w:val="00107091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07091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link w:val="llb"/>
    <w:uiPriority w:val="99"/>
    <w:rsid w:val="001070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1753</Words>
  <Characters>12096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Kádi Tünde</dc:creator>
  <cp:lastModifiedBy>user</cp:lastModifiedBy>
  <cp:revision>2</cp:revision>
  <cp:lastPrinted>2012-08-09T06:49:00Z</cp:lastPrinted>
  <dcterms:created xsi:type="dcterms:W3CDTF">2013-10-27T18:53:00Z</dcterms:created>
  <dcterms:modified xsi:type="dcterms:W3CDTF">2013-10-27T18:53:00Z</dcterms:modified>
</cp:coreProperties>
</file>