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7F" w:rsidRDefault="003B6D86" w:rsidP="00023B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023B7F">
        <w:rPr>
          <w:rFonts w:ascii="Arial" w:hAnsi="Arial" w:cs="Arial"/>
          <w:sz w:val="24"/>
          <w:szCs w:val="24"/>
        </w:rPr>
        <w:t xml:space="preserve">z EVDSZ </w:t>
      </w:r>
      <w:r>
        <w:rPr>
          <w:rFonts w:ascii="Arial" w:hAnsi="Arial" w:cs="Arial"/>
          <w:sz w:val="24"/>
          <w:szCs w:val="24"/>
        </w:rPr>
        <w:t>2013. 10. 07.-08.-09.-i ÁB és SZV ülésének napirendjei:</w:t>
      </w:r>
    </w:p>
    <w:p w:rsidR="00023B7F" w:rsidRDefault="00023B7F" w:rsidP="00023B7F">
      <w:pPr>
        <w:spacing w:after="0"/>
        <w:rPr>
          <w:rFonts w:ascii="Arial" w:hAnsi="Arial" w:cs="Arial"/>
          <w:sz w:val="24"/>
          <w:szCs w:val="24"/>
        </w:rPr>
      </w:pPr>
    </w:p>
    <w:p w:rsidR="00763EA2" w:rsidRDefault="00023B7F" w:rsidP="00763EA2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Helyszíne</w:t>
      </w:r>
      <w:r w:rsidR="00393621">
        <w:rPr>
          <w:rFonts w:ascii="Arial" w:hAnsi="Arial" w:cs="Arial"/>
          <w:sz w:val="24"/>
          <w:szCs w:val="24"/>
        </w:rPr>
        <w:t xml:space="preserve">: </w:t>
      </w:r>
      <w:r w:rsidR="001E382D">
        <w:rPr>
          <w:rFonts w:ascii="Arial" w:hAnsi="Arial" w:cs="Arial"/>
          <w:sz w:val="24"/>
          <w:szCs w:val="24"/>
        </w:rPr>
        <w:t xml:space="preserve">Colosseum Hotel </w:t>
      </w:r>
      <w:r w:rsidR="00763EA2">
        <w:rPr>
          <w:rFonts w:ascii="Arial" w:hAnsi="Arial" w:cs="Arial"/>
          <w:sz w:val="24"/>
          <w:szCs w:val="24"/>
        </w:rPr>
        <w:t>–</w:t>
      </w:r>
      <w:r w:rsidR="001E382D">
        <w:rPr>
          <w:rFonts w:ascii="Arial" w:hAnsi="Arial" w:cs="Arial"/>
          <w:sz w:val="24"/>
          <w:szCs w:val="24"/>
        </w:rPr>
        <w:t xml:space="preserve"> </w:t>
      </w:r>
      <w:r w:rsidR="00763EA2" w:rsidRPr="00763EA2">
        <w:rPr>
          <w:rFonts w:ascii="Arial" w:hAnsi="Arial" w:cs="Arial"/>
          <w:sz w:val="24"/>
          <w:szCs w:val="24"/>
        </w:rPr>
        <w:t>6782 Mórahalom, Millenniumi sétány 4-6.</w:t>
      </w:r>
    </w:p>
    <w:p w:rsidR="00023B7F" w:rsidRDefault="00023B7F" w:rsidP="00B719B4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Időpontja:</w:t>
      </w:r>
      <w:r>
        <w:rPr>
          <w:rFonts w:ascii="Arial" w:hAnsi="Arial" w:cs="Arial"/>
          <w:sz w:val="24"/>
          <w:szCs w:val="24"/>
        </w:rPr>
        <w:t xml:space="preserve"> 2013. </w:t>
      </w:r>
      <w:r w:rsidR="00AA6EF8">
        <w:rPr>
          <w:rFonts w:ascii="Arial" w:hAnsi="Arial" w:cs="Arial"/>
          <w:sz w:val="24"/>
          <w:szCs w:val="24"/>
        </w:rPr>
        <w:t>október</w:t>
      </w:r>
      <w:r w:rsidR="00B719B4">
        <w:rPr>
          <w:rFonts w:ascii="Arial" w:hAnsi="Arial" w:cs="Arial"/>
          <w:sz w:val="24"/>
          <w:szCs w:val="24"/>
        </w:rPr>
        <w:t>.</w:t>
      </w:r>
      <w:r w:rsidR="001E382D">
        <w:rPr>
          <w:rFonts w:ascii="Arial" w:hAnsi="Arial" w:cs="Arial"/>
          <w:sz w:val="24"/>
          <w:szCs w:val="24"/>
        </w:rPr>
        <w:t xml:space="preserve"> </w:t>
      </w:r>
      <w:r w:rsidR="003B6D86">
        <w:rPr>
          <w:rFonts w:ascii="Arial" w:hAnsi="Arial" w:cs="Arial"/>
          <w:sz w:val="24"/>
          <w:szCs w:val="24"/>
        </w:rPr>
        <w:t xml:space="preserve">7. és </w:t>
      </w:r>
      <w:r w:rsidR="001E382D">
        <w:rPr>
          <w:rFonts w:ascii="Arial" w:hAnsi="Arial" w:cs="Arial"/>
          <w:sz w:val="24"/>
          <w:szCs w:val="24"/>
        </w:rPr>
        <w:t>8-9.</w:t>
      </w:r>
      <w:r w:rsidR="004E2C01">
        <w:rPr>
          <w:rFonts w:ascii="Arial" w:hAnsi="Arial" w:cs="Arial"/>
          <w:sz w:val="24"/>
          <w:szCs w:val="24"/>
        </w:rPr>
        <w:t xml:space="preserve"> </w:t>
      </w:r>
      <w:r w:rsidR="001E382D">
        <w:rPr>
          <w:rFonts w:ascii="Arial" w:hAnsi="Arial" w:cs="Arial"/>
          <w:sz w:val="24"/>
          <w:szCs w:val="24"/>
        </w:rPr>
        <w:t>10 óra</w:t>
      </w:r>
    </w:p>
    <w:p w:rsidR="00763EA2" w:rsidRDefault="00763EA2" w:rsidP="00AA6EF8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AA6EF8" w:rsidRDefault="00AA6EF8" w:rsidP="00AA6EF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Napirendi pontok:</w:t>
      </w:r>
    </w:p>
    <w:p w:rsidR="00983E47" w:rsidRDefault="00983E47" w:rsidP="00983E47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Az előző ülés jegyzőkönyvéinek elfogadása</w:t>
      </w:r>
    </w:p>
    <w:p w:rsidR="00983E47" w:rsidRDefault="00983E47" w:rsidP="00983E47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Előterjesztő: Gál Rezső</w:t>
      </w:r>
    </w:p>
    <w:p w:rsidR="00983E47" w:rsidRDefault="00983E47" w:rsidP="00983E47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kongresszus előkészítése</w:t>
      </w:r>
    </w:p>
    <w:p w:rsidR="00983E47" w:rsidRDefault="00983E47" w:rsidP="00983E47">
      <w:pPr>
        <w:pStyle w:val="Listaszerbekezds"/>
        <w:numPr>
          <w:ilvl w:val="0"/>
          <w:numId w:val="5"/>
        </w:numPr>
        <w:spacing w:after="0" w:line="360" w:lineRule="auto"/>
        <w:ind w:left="1134" w:hanging="4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anyagok megtárgyalása (beszámoló, beszámoló a határozatokról, ügyrend, beszámoló a pénzgazdálkodásról, beszámoló a pénzügyi alapról) </w:t>
      </w:r>
    </w:p>
    <w:p w:rsidR="00983E47" w:rsidRDefault="00983E47" w:rsidP="00983E47">
      <w:pPr>
        <w:pStyle w:val="Listaszerbekezds"/>
        <w:numPr>
          <w:ilvl w:val="0"/>
          <w:numId w:val="5"/>
        </w:numPr>
        <w:spacing w:after="0" w:line="360" w:lineRule="auto"/>
        <w:ind w:left="1134" w:hanging="4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programalkotás</w:t>
      </w:r>
    </w:p>
    <w:p w:rsidR="00983E47" w:rsidRDefault="00983E47" w:rsidP="00983E47">
      <w:pPr>
        <w:numPr>
          <w:ilvl w:val="0"/>
          <w:numId w:val="5"/>
        </w:numPr>
        <w:spacing w:after="0" w:line="360" w:lineRule="auto"/>
        <w:ind w:left="1134" w:hanging="4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elismerések</w:t>
      </w:r>
    </w:p>
    <w:p w:rsidR="00983E47" w:rsidRDefault="00983E47" w:rsidP="00983E47">
      <w:pPr>
        <w:numPr>
          <w:ilvl w:val="0"/>
          <w:numId w:val="5"/>
        </w:numPr>
        <w:spacing w:after="0" w:line="360" w:lineRule="auto"/>
        <w:ind w:left="1134" w:hanging="4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rendezés feltételeinek megbeszélése (részvétel, szállodai elhelyezés, reprezentációs anyag, Forró Drót)</w:t>
      </w:r>
    </w:p>
    <w:p w:rsidR="00983E47" w:rsidRDefault="00983E47" w:rsidP="00983E47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Gál Rezső, dr. Szilágyi József     </w:t>
      </w:r>
    </w:p>
    <w:p w:rsidR="00983E47" w:rsidRDefault="00983E47" w:rsidP="00983E47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Kommunikációs stratégia </w:t>
      </w:r>
    </w:p>
    <w:p w:rsidR="00983E47" w:rsidRDefault="00983E47" w:rsidP="00983E47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Gál Rezső, Meyer Herta      </w:t>
      </w:r>
    </w:p>
    <w:p w:rsidR="00983E47" w:rsidRDefault="00983E47" w:rsidP="00983E47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Munkaügyi szabályzat</w:t>
      </w:r>
    </w:p>
    <w:p w:rsidR="00983E47" w:rsidRDefault="00983E47" w:rsidP="00983E47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Előterjesztő: Gál Rezső, Németh Lajos      </w:t>
      </w:r>
    </w:p>
    <w:p w:rsidR="00983E47" w:rsidRDefault="00983E47" w:rsidP="00983E47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Választási Szabályzat módosítása</w:t>
      </w:r>
      <w:bookmarkStart w:id="0" w:name="_GoBack"/>
      <w:bookmarkEnd w:id="0"/>
    </w:p>
    <w:p w:rsidR="00983E47" w:rsidRDefault="00983E47" w:rsidP="00983E47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Előterjesztő: dr. Szilágyi József, Lőrincz László</w:t>
      </w:r>
    </w:p>
    <w:p w:rsidR="00983E47" w:rsidRDefault="00983E47" w:rsidP="00983E47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Tájékoztató a norvég projektről</w:t>
      </w:r>
    </w:p>
    <w:p w:rsidR="00983E47" w:rsidRDefault="00983E47" w:rsidP="00983E47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Előterjesztő: Gál Rezső</w:t>
      </w:r>
    </w:p>
    <w:p w:rsidR="00983E47" w:rsidRDefault="00983E47" w:rsidP="00983E47">
      <w:pPr>
        <w:pStyle w:val="Listaszerbekezds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Tájékoztató a LIGA Tanács üléséről</w:t>
      </w:r>
    </w:p>
    <w:p w:rsidR="00983E47" w:rsidRDefault="00983E47" w:rsidP="00983E47">
      <w:pPr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Előterjesztő: Gál Rezső</w:t>
      </w:r>
    </w:p>
    <w:p w:rsidR="00983E47" w:rsidRDefault="00983E47" w:rsidP="00983E47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Egyebek     </w:t>
      </w:r>
    </w:p>
    <w:p w:rsidR="004A4929" w:rsidRPr="00C87C3A" w:rsidRDefault="004A4929" w:rsidP="00C87C3A">
      <w:pPr>
        <w:spacing w:after="0"/>
        <w:ind w:left="4248" w:firstLine="708"/>
        <w:rPr>
          <w:rFonts w:ascii="Arial" w:hAnsi="Arial" w:cs="Arial"/>
          <w:sz w:val="24"/>
          <w:szCs w:val="24"/>
        </w:rPr>
      </w:pPr>
    </w:p>
    <w:sectPr w:rsidR="004A4929" w:rsidRPr="00C87C3A" w:rsidSect="00D309A2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8C8"/>
    <w:multiLevelType w:val="hybridMultilevel"/>
    <w:tmpl w:val="A13ACE7C"/>
    <w:lvl w:ilvl="0" w:tplc="040E0017">
      <w:start w:val="1"/>
      <w:numFmt w:val="lowerLetter"/>
      <w:lvlText w:val="%1)"/>
      <w:lvlJc w:val="left"/>
      <w:pPr>
        <w:ind w:left="742" w:hanging="360"/>
      </w:pPr>
    </w:lvl>
    <w:lvl w:ilvl="1" w:tplc="040E0019">
      <w:start w:val="1"/>
      <w:numFmt w:val="lowerLetter"/>
      <w:lvlText w:val="%2."/>
      <w:lvlJc w:val="left"/>
      <w:pPr>
        <w:ind w:left="1462" w:hanging="360"/>
      </w:pPr>
    </w:lvl>
    <w:lvl w:ilvl="2" w:tplc="040E001B">
      <w:start w:val="1"/>
      <w:numFmt w:val="lowerRoman"/>
      <w:lvlText w:val="%3."/>
      <w:lvlJc w:val="right"/>
      <w:pPr>
        <w:ind w:left="2182" w:hanging="180"/>
      </w:pPr>
    </w:lvl>
    <w:lvl w:ilvl="3" w:tplc="040E000F">
      <w:start w:val="1"/>
      <w:numFmt w:val="decimal"/>
      <w:lvlText w:val="%4."/>
      <w:lvlJc w:val="left"/>
      <w:pPr>
        <w:ind w:left="2902" w:hanging="360"/>
      </w:pPr>
    </w:lvl>
    <w:lvl w:ilvl="4" w:tplc="040E0019">
      <w:start w:val="1"/>
      <w:numFmt w:val="lowerLetter"/>
      <w:lvlText w:val="%5."/>
      <w:lvlJc w:val="left"/>
      <w:pPr>
        <w:ind w:left="3622" w:hanging="360"/>
      </w:pPr>
    </w:lvl>
    <w:lvl w:ilvl="5" w:tplc="040E001B">
      <w:start w:val="1"/>
      <w:numFmt w:val="lowerRoman"/>
      <w:lvlText w:val="%6."/>
      <w:lvlJc w:val="right"/>
      <w:pPr>
        <w:ind w:left="4342" w:hanging="180"/>
      </w:pPr>
    </w:lvl>
    <w:lvl w:ilvl="6" w:tplc="040E000F">
      <w:start w:val="1"/>
      <w:numFmt w:val="decimal"/>
      <w:lvlText w:val="%7."/>
      <w:lvlJc w:val="left"/>
      <w:pPr>
        <w:ind w:left="5062" w:hanging="360"/>
      </w:pPr>
    </w:lvl>
    <w:lvl w:ilvl="7" w:tplc="040E0019">
      <w:start w:val="1"/>
      <w:numFmt w:val="lowerLetter"/>
      <w:lvlText w:val="%8."/>
      <w:lvlJc w:val="left"/>
      <w:pPr>
        <w:ind w:left="5782" w:hanging="360"/>
      </w:pPr>
    </w:lvl>
    <w:lvl w:ilvl="8" w:tplc="040E001B">
      <w:start w:val="1"/>
      <w:numFmt w:val="lowerRoman"/>
      <w:lvlText w:val="%9."/>
      <w:lvlJc w:val="right"/>
      <w:pPr>
        <w:ind w:left="6502" w:hanging="180"/>
      </w:pPr>
    </w:lvl>
  </w:abstractNum>
  <w:abstractNum w:abstractNumId="1">
    <w:nsid w:val="23290D1A"/>
    <w:multiLevelType w:val="hybridMultilevel"/>
    <w:tmpl w:val="C4B2547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2D6A1E"/>
    <w:multiLevelType w:val="hybridMultilevel"/>
    <w:tmpl w:val="8FD682F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084A21"/>
    <w:multiLevelType w:val="hybridMultilevel"/>
    <w:tmpl w:val="22DE15DC"/>
    <w:lvl w:ilvl="0" w:tplc="32344F48">
      <w:start w:val="1"/>
      <w:numFmt w:val="decimal"/>
      <w:lvlText w:val="%1."/>
      <w:lvlJc w:val="left"/>
      <w:pPr>
        <w:ind w:left="720" w:hanging="360"/>
      </w:pPr>
      <w:rPr>
        <w:rFonts w:hint="default"/>
        <w:kern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3B7F"/>
    <w:rsid w:val="00023B7F"/>
    <w:rsid w:val="00126ACA"/>
    <w:rsid w:val="001E382D"/>
    <w:rsid w:val="00225AD7"/>
    <w:rsid w:val="00237A4F"/>
    <w:rsid w:val="00267E0B"/>
    <w:rsid w:val="00283AEB"/>
    <w:rsid w:val="00393621"/>
    <w:rsid w:val="003B6D86"/>
    <w:rsid w:val="00444E79"/>
    <w:rsid w:val="004A4929"/>
    <w:rsid w:val="004E2C01"/>
    <w:rsid w:val="005804FE"/>
    <w:rsid w:val="0069640F"/>
    <w:rsid w:val="00763EA2"/>
    <w:rsid w:val="00983E47"/>
    <w:rsid w:val="009844B7"/>
    <w:rsid w:val="009F52B2"/>
    <w:rsid w:val="00A24BE2"/>
    <w:rsid w:val="00AA6EF8"/>
    <w:rsid w:val="00B0577D"/>
    <w:rsid w:val="00B719B4"/>
    <w:rsid w:val="00C3474A"/>
    <w:rsid w:val="00C63228"/>
    <w:rsid w:val="00C87C3A"/>
    <w:rsid w:val="00CC55A1"/>
    <w:rsid w:val="00D309A2"/>
    <w:rsid w:val="00D77582"/>
    <w:rsid w:val="00DC0F7D"/>
    <w:rsid w:val="00E91E44"/>
    <w:rsid w:val="00F55EC9"/>
    <w:rsid w:val="00FE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B7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2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3B7F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804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3B7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2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3B7F"/>
    <w:rPr>
      <w:rFonts w:ascii="Tahoma" w:eastAsia="Calibri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80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B0814</dc:creator>
  <cp:lastModifiedBy>user</cp:lastModifiedBy>
  <cp:revision>3</cp:revision>
  <cp:lastPrinted>2013-06-17T07:25:00Z</cp:lastPrinted>
  <dcterms:created xsi:type="dcterms:W3CDTF">2013-10-20T14:59:00Z</dcterms:created>
  <dcterms:modified xsi:type="dcterms:W3CDTF">2013-10-20T15:03:00Z</dcterms:modified>
</cp:coreProperties>
</file>