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550" w:rsidRDefault="00FF3550" w:rsidP="00B456EB">
      <w:pPr>
        <w:pStyle w:val="Cmsor1"/>
        <w:numPr>
          <w:ilvl w:val="0"/>
          <w:numId w:val="0"/>
        </w:numPr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jc w:val="center"/>
        <w:rPr>
          <w:b/>
          <w:sz w:val="44"/>
          <w:szCs w:val="44"/>
          <w:lang w:val="hu-HU"/>
        </w:rPr>
      </w:pPr>
    </w:p>
    <w:p w:rsidR="00572E19" w:rsidRDefault="00572E19" w:rsidP="00AB69CA">
      <w:pPr>
        <w:jc w:val="center"/>
        <w:rPr>
          <w:b/>
          <w:sz w:val="44"/>
          <w:szCs w:val="44"/>
          <w:lang w:val="hu-HU"/>
        </w:rPr>
      </w:pPr>
    </w:p>
    <w:p w:rsidR="00572E19" w:rsidRPr="00AB69CA" w:rsidRDefault="00572E19" w:rsidP="00AB69CA">
      <w:pPr>
        <w:jc w:val="center"/>
        <w:rPr>
          <w:b/>
          <w:sz w:val="44"/>
          <w:szCs w:val="44"/>
          <w:lang w:val="hu-HU"/>
        </w:rPr>
      </w:pPr>
      <w:r w:rsidRPr="00AB69CA">
        <w:rPr>
          <w:b/>
          <w:sz w:val="44"/>
          <w:szCs w:val="44"/>
          <w:lang w:val="hu-HU"/>
        </w:rPr>
        <w:t>EVDSZ Választási Szabályzat</w:t>
      </w: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Pr="00AB69CA" w:rsidRDefault="00572E19" w:rsidP="00AB69CA">
      <w:pPr>
        <w:jc w:val="center"/>
        <w:rPr>
          <w:b/>
          <w:lang w:val="hu-HU"/>
        </w:rPr>
      </w:pPr>
    </w:p>
    <w:p w:rsidR="00572E19" w:rsidRDefault="00572E19" w:rsidP="00AB69CA">
      <w:pPr>
        <w:jc w:val="center"/>
        <w:rPr>
          <w:lang w:val="hu-HU"/>
        </w:rPr>
      </w:pPr>
      <w:r w:rsidRPr="00AB69CA">
        <w:rPr>
          <w:b/>
          <w:lang w:val="hu-HU"/>
        </w:rPr>
        <w:t xml:space="preserve">A módosításokkal egységes szerkezetbe foglalt Választási Szabályzatot elfogadta a Szövetségi Vezetőség 2013. július 1-jei </w:t>
      </w:r>
      <w:proofErr w:type="gramStart"/>
      <w:r w:rsidRPr="00AB69CA">
        <w:rPr>
          <w:b/>
          <w:lang w:val="hu-HU"/>
        </w:rPr>
        <w:t>ülésén</w:t>
      </w:r>
      <w:proofErr w:type="gramEnd"/>
      <w:r w:rsidRPr="00AB69CA">
        <w:rPr>
          <w:b/>
          <w:lang w:val="hu-HU"/>
        </w:rPr>
        <w:t xml:space="preserve"> Visontán</w:t>
      </w:r>
      <w:r w:rsidR="00CF594F">
        <w:rPr>
          <w:lang w:val="hu-HU"/>
        </w:rPr>
        <w:t>, majd a szabályzat II</w:t>
      </w:r>
      <w:r w:rsidR="00511C64">
        <w:rPr>
          <w:lang w:val="hu-HU"/>
        </w:rPr>
        <w:t>.</w:t>
      </w:r>
      <w:r w:rsidR="00CF594F">
        <w:rPr>
          <w:lang w:val="hu-HU"/>
        </w:rPr>
        <w:t xml:space="preserve"> fejezet 1/c pontját 2013. augusztus 13-án, míg </w:t>
      </w:r>
      <w:r w:rsidR="00511C64">
        <w:rPr>
          <w:lang w:val="hu-HU"/>
        </w:rPr>
        <w:t>a</w:t>
      </w:r>
      <w:r w:rsidR="00DC28A3">
        <w:rPr>
          <w:lang w:val="hu-HU"/>
        </w:rPr>
        <w:t>z I</w:t>
      </w:r>
      <w:r w:rsidR="001D460E">
        <w:rPr>
          <w:lang w:val="hu-HU"/>
        </w:rPr>
        <w:t>.</w:t>
      </w:r>
      <w:r w:rsidR="00DC28A3">
        <w:rPr>
          <w:lang w:val="hu-HU"/>
        </w:rPr>
        <w:t xml:space="preserve"> fejezet 3., a</w:t>
      </w:r>
      <w:r w:rsidR="00511C64">
        <w:rPr>
          <w:lang w:val="hu-HU"/>
        </w:rPr>
        <w:t xml:space="preserve"> II. fejezet 2</w:t>
      </w:r>
      <w:r w:rsidR="001D460E">
        <w:rPr>
          <w:lang w:val="hu-HU"/>
        </w:rPr>
        <w:t>.</w:t>
      </w:r>
      <w:r w:rsidR="00511C64">
        <w:rPr>
          <w:lang w:val="hu-HU"/>
        </w:rPr>
        <w:t>, 3/</w:t>
      </w:r>
      <w:r w:rsidR="00CF594F">
        <w:rPr>
          <w:lang w:val="hu-HU"/>
        </w:rPr>
        <w:t>a</w:t>
      </w:r>
      <w:r w:rsidR="00511C64">
        <w:rPr>
          <w:lang w:val="hu-HU"/>
        </w:rPr>
        <w:t>.,</w:t>
      </w:r>
      <w:r w:rsidR="00840033">
        <w:rPr>
          <w:lang w:val="hu-HU"/>
        </w:rPr>
        <w:t xml:space="preserve"> </w:t>
      </w:r>
      <w:r w:rsidR="00511C64">
        <w:rPr>
          <w:lang w:val="hu-HU"/>
        </w:rPr>
        <w:t>a III. fejezet 1., 2/b és a IV. fejezet 1</w:t>
      </w:r>
      <w:r w:rsidR="001D460E">
        <w:rPr>
          <w:lang w:val="hu-HU"/>
        </w:rPr>
        <w:t>.</w:t>
      </w:r>
      <w:r w:rsidR="00511C64">
        <w:rPr>
          <w:lang w:val="hu-HU"/>
        </w:rPr>
        <w:t xml:space="preserve"> pontját 2013</w:t>
      </w:r>
      <w:r w:rsidR="001D460E">
        <w:rPr>
          <w:lang w:val="hu-HU"/>
        </w:rPr>
        <w:t>.</w:t>
      </w:r>
      <w:r w:rsidR="00511C64">
        <w:rPr>
          <w:lang w:val="hu-HU"/>
        </w:rPr>
        <w:t xml:space="preserve"> október 8-án </w:t>
      </w:r>
      <w:r w:rsidR="00840033">
        <w:rPr>
          <w:lang w:val="hu-HU"/>
        </w:rPr>
        <w:t>módosította</w:t>
      </w:r>
      <w:r w:rsidR="001D460E">
        <w:rPr>
          <w:lang w:val="hu-HU"/>
        </w:rPr>
        <w:t>.</w:t>
      </w:r>
      <w:r w:rsidR="00840033">
        <w:rPr>
          <w:lang w:val="hu-HU"/>
        </w:rPr>
        <w:t xml:space="preserve"> </w:t>
      </w:r>
    </w:p>
    <w:p w:rsidR="00572E19" w:rsidRDefault="00572E19" w:rsidP="00AB69CA">
      <w:pPr>
        <w:rPr>
          <w:lang w:val="hu-HU"/>
        </w:rPr>
      </w:pPr>
    </w:p>
    <w:p w:rsidR="00572E19" w:rsidRDefault="00572E19" w:rsidP="00AB69CA">
      <w:pPr>
        <w:rPr>
          <w:lang w:val="hu-HU"/>
        </w:rPr>
      </w:pPr>
    </w:p>
    <w:p w:rsidR="00572E19" w:rsidRPr="00AB69CA" w:rsidRDefault="00572E19" w:rsidP="00AB69CA">
      <w:pPr>
        <w:rPr>
          <w:lang w:val="hu-HU"/>
        </w:rPr>
      </w:pPr>
    </w:p>
    <w:p w:rsidR="00FF3550" w:rsidRDefault="00FF3550" w:rsidP="00B456EB">
      <w:pPr>
        <w:pStyle w:val="Cmsor1"/>
        <w:numPr>
          <w:ilvl w:val="0"/>
          <w:numId w:val="0"/>
        </w:numPr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B456EB" w:rsidRPr="00AD75B3" w:rsidRDefault="00AD75B3" w:rsidP="00AB69CA">
      <w:pPr>
        <w:pStyle w:val="Cmsor1"/>
        <w:numPr>
          <w:ilvl w:val="0"/>
          <w:numId w:val="6"/>
        </w:numPr>
        <w:ind w:left="1701" w:hanging="1134"/>
        <w:jc w:val="center"/>
        <w:rPr>
          <w:rFonts w:ascii="Times New Roman" w:hAnsi="Times New Roman"/>
          <w:color w:val="000000"/>
          <w:sz w:val="32"/>
          <w:szCs w:val="32"/>
          <w:u w:val="none"/>
        </w:rPr>
      </w:pPr>
      <w:r w:rsidRPr="00AD75B3">
        <w:rPr>
          <w:rFonts w:ascii="Times New Roman" w:hAnsi="Times New Roman"/>
          <w:color w:val="000000"/>
          <w:sz w:val="32"/>
          <w:szCs w:val="32"/>
        </w:rPr>
        <w:t xml:space="preserve">A VÁLASZTÁS CÉLJA </w:t>
      </w:r>
      <w:proofErr w:type="gramStart"/>
      <w:r w:rsidRPr="00AD75B3">
        <w:rPr>
          <w:rFonts w:ascii="Times New Roman" w:hAnsi="Times New Roman"/>
          <w:color w:val="000000"/>
          <w:sz w:val="32"/>
          <w:szCs w:val="32"/>
        </w:rPr>
        <w:t>ÉS</w:t>
      </w:r>
      <w:proofErr w:type="gramEnd"/>
      <w:r w:rsidRPr="00AD75B3">
        <w:rPr>
          <w:rFonts w:ascii="Times New Roman" w:hAnsi="Times New Roman"/>
          <w:color w:val="000000"/>
          <w:sz w:val="32"/>
          <w:szCs w:val="32"/>
        </w:rPr>
        <w:t xml:space="preserve"> ALAPELVEI.</w:t>
      </w:r>
    </w:p>
    <w:p w:rsidR="00B456EB" w:rsidRPr="00AD75B3" w:rsidRDefault="00B456EB" w:rsidP="00B456EB">
      <w:pPr>
        <w:jc w:val="both"/>
        <w:rPr>
          <w:b/>
          <w:color w:val="0000FF"/>
          <w:sz w:val="32"/>
          <w:szCs w:val="32"/>
          <w:lang w:val="hu-HU"/>
        </w:rPr>
      </w:pPr>
    </w:p>
    <w:p w:rsidR="00B456EB" w:rsidRPr="009F65BB" w:rsidRDefault="00B456EB" w:rsidP="00B456EB">
      <w:pPr>
        <w:jc w:val="both"/>
        <w:rPr>
          <w:color w:val="0000FF"/>
          <w:sz w:val="24"/>
          <w:szCs w:val="24"/>
          <w:lang w:val="hu-HU"/>
        </w:rPr>
      </w:pPr>
    </w:p>
    <w:p w:rsidR="002B48FA" w:rsidRPr="002B48FA" w:rsidRDefault="002B48FA" w:rsidP="002B48FA">
      <w:pPr>
        <w:numPr>
          <w:ilvl w:val="0"/>
          <w:numId w:val="3"/>
        </w:numPr>
        <w:tabs>
          <w:tab w:val="clear" w:pos="720"/>
        </w:tabs>
        <w:ind w:left="426" w:right="57" w:hanging="426"/>
        <w:jc w:val="both"/>
        <w:rPr>
          <w:noProof/>
          <w:sz w:val="24"/>
          <w:szCs w:val="24"/>
        </w:rPr>
      </w:pPr>
      <w:r>
        <w:rPr>
          <w:bCs/>
          <w:iCs/>
          <w:noProof/>
          <w:color w:val="000000"/>
          <w:sz w:val="24"/>
          <w:szCs w:val="24"/>
        </w:rPr>
        <w:t>Ezen</w:t>
      </w:r>
      <w:r>
        <w:rPr>
          <w:noProof/>
          <w:color w:val="000000"/>
          <w:sz w:val="24"/>
          <w:szCs w:val="24"/>
        </w:rPr>
        <w:t xml:space="preserve"> szabályzat </w:t>
      </w:r>
      <w:r w:rsidRPr="009F65BB">
        <w:rPr>
          <w:noProof/>
          <w:color w:val="000000"/>
          <w:sz w:val="24"/>
          <w:szCs w:val="24"/>
        </w:rPr>
        <w:t>a</w:t>
      </w:r>
      <w:r>
        <w:rPr>
          <w:noProof/>
          <w:color w:val="000000"/>
          <w:sz w:val="24"/>
          <w:szCs w:val="24"/>
        </w:rPr>
        <w:t>z</w:t>
      </w:r>
      <w:r w:rsidRPr="009F65BB">
        <w:rPr>
          <w:noProof/>
          <w:color w:val="000000"/>
          <w:sz w:val="24"/>
          <w:szCs w:val="24"/>
        </w:rPr>
        <w:t xml:space="preserve"> </w:t>
      </w:r>
      <w:r w:rsidRPr="00D51BAE">
        <w:rPr>
          <w:noProof/>
          <w:sz w:val="24"/>
          <w:szCs w:val="24"/>
        </w:rPr>
        <w:t>Egyesült Villamosenergia-ipari Dolgozók Szakszervezeti Szövetsége (EVDSZ)</w:t>
      </w:r>
      <w:r>
        <w:rPr>
          <w:noProof/>
          <w:sz w:val="24"/>
          <w:szCs w:val="24"/>
        </w:rPr>
        <w:t xml:space="preserve"> </w:t>
      </w:r>
      <w:r w:rsidR="00B456EB" w:rsidRPr="002B48FA">
        <w:rPr>
          <w:bCs/>
          <w:iCs/>
          <w:noProof/>
          <w:color w:val="000000"/>
          <w:sz w:val="24"/>
          <w:szCs w:val="24"/>
        </w:rPr>
        <w:t>Alapszabályában szabályozott – a szakszervezeti tagok képviseletét ellátó – tis</w:t>
      </w:r>
      <w:r w:rsidR="00B456EB" w:rsidRPr="002B48FA">
        <w:rPr>
          <w:bCs/>
          <w:iCs/>
          <w:noProof/>
          <w:color w:val="000000"/>
          <w:sz w:val="24"/>
          <w:szCs w:val="24"/>
        </w:rPr>
        <w:t>z</w:t>
      </w:r>
      <w:r w:rsidR="00B456EB" w:rsidRPr="002B48FA">
        <w:rPr>
          <w:bCs/>
          <w:iCs/>
          <w:noProof/>
          <w:color w:val="000000"/>
          <w:sz w:val="24"/>
          <w:szCs w:val="24"/>
        </w:rPr>
        <w:t>tségek betöltésének választási rendjét szabályozza.</w:t>
      </w:r>
    </w:p>
    <w:p w:rsidR="00B456EB" w:rsidRPr="002B48FA" w:rsidRDefault="00B456EB" w:rsidP="002B48FA">
      <w:pPr>
        <w:ind w:left="426" w:right="57"/>
        <w:jc w:val="both"/>
        <w:rPr>
          <w:noProof/>
          <w:sz w:val="24"/>
          <w:szCs w:val="24"/>
        </w:rPr>
      </w:pPr>
      <w:r w:rsidRPr="002B48FA">
        <w:rPr>
          <w:bCs/>
          <w:iCs/>
          <w:noProof/>
          <w:color w:val="000000"/>
          <w:sz w:val="24"/>
          <w:szCs w:val="24"/>
        </w:rPr>
        <w:t xml:space="preserve">  </w:t>
      </w:r>
    </w:p>
    <w:p w:rsidR="00B456EB" w:rsidRPr="009F65BB" w:rsidRDefault="00F52098" w:rsidP="00B456EB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noProof/>
          <w:color w:val="000000"/>
          <w:sz w:val="24"/>
          <w:szCs w:val="24"/>
          <w:lang w:val="hu-HU"/>
        </w:rPr>
      </w:pPr>
      <w:r>
        <w:rPr>
          <w:noProof/>
          <w:color w:val="000000"/>
          <w:sz w:val="24"/>
          <w:szCs w:val="24"/>
        </w:rPr>
        <w:t>A s</w:t>
      </w:r>
      <w:r w:rsidR="00B456EB" w:rsidRPr="009F65BB">
        <w:rPr>
          <w:noProof/>
          <w:color w:val="000000"/>
          <w:sz w:val="24"/>
          <w:szCs w:val="24"/>
        </w:rPr>
        <w:t xml:space="preserve">zabályzat célja, hogy </w:t>
      </w:r>
      <w:r w:rsidR="00925C5F">
        <w:rPr>
          <w:noProof/>
          <w:color w:val="000000"/>
          <w:sz w:val="24"/>
          <w:szCs w:val="24"/>
        </w:rPr>
        <w:t xml:space="preserve">a </w:t>
      </w:r>
      <w:r w:rsidR="00B456EB" w:rsidRPr="009F65BB">
        <w:rPr>
          <w:noProof/>
          <w:color w:val="000000"/>
          <w:sz w:val="24"/>
          <w:szCs w:val="24"/>
        </w:rPr>
        <w:t>rendelkezései szerint lefolyt</w:t>
      </w:r>
      <w:r w:rsidR="00B456EB" w:rsidRPr="009F65BB">
        <w:rPr>
          <w:bCs/>
          <w:iCs/>
          <w:noProof/>
          <w:color w:val="000000"/>
          <w:sz w:val="24"/>
          <w:szCs w:val="24"/>
        </w:rPr>
        <w:t>atott</w:t>
      </w:r>
      <w:r w:rsidR="00B456EB" w:rsidRPr="009F65BB">
        <w:rPr>
          <w:noProof/>
          <w:color w:val="000000"/>
          <w:sz w:val="24"/>
          <w:szCs w:val="24"/>
        </w:rPr>
        <w:t xml:space="preserve"> </w:t>
      </w:r>
      <w:r w:rsidR="00925C5F">
        <w:rPr>
          <w:noProof/>
          <w:color w:val="000000"/>
          <w:sz w:val="24"/>
          <w:szCs w:val="24"/>
        </w:rPr>
        <w:t>választások eredménye alapján az E</w:t>
      </w:r>
      <w:r w:rsidR="00925C5F">
        <w:rPr>
          <w:bCs/>
          <w:iCs/>
          <w:noProof/>
          <w:color w:val="000000"/>
          <w:sz w:val="24"/>
          <w:szCs w:val="24"/>
        </w:rPr>
        <w:t>VDSZ</w:t>
      </w:r>
      <w:r w:rsidR="00B456EB" w:rsidRPr="009F65BB">
        <w:rPr>
          <w:bCs/>
          <w:iCs/>
          <w:noProof/>
          <w:color w:val="000000"/>
          <w:sz w:val="24"/>
          <w:szCs w:val="24"/>
        </w:rPr>
        <w:t xml:space="preserve"> </w:t>
      </w:r>
      <w:r>
        <w:rPr>
          <w:bCs/>
          <w:iCs/>
          <w:noProof/>
          <w:color w:val="000000"/>
          <w:sz w:val="24"/>
          <w:szCs w:val="24"/>
        </w:rPr>
        <w:t>vezető</w:t>
      </w:r>
      <w:r w:rsidR="00D565A7" w:rsidRPr="009F65BB">
        <w:rPr>
          <w:bCs/>
          <w:iCs/>
          <w:noProof/>
          <w:color w:val="000000"/>
          <w:sz w:val="24"/>
          <w:szCs w:val="24"/>
        </w:rPr>
        <w:t>tisztségeit</w:t>
      </w:r>
      <w:r w:rsidR="00B456EB" w:rsidRPr="009F65BB">
        <w:rPr>
          <w:bCs/>
          <w:iCs/>
          <w:noProof/>
          <w:color w:val="000000"/>
          <w:sz w:val="24"/>
          <w:szCs w:val="24"/>
        </w:rPr>
        <w:t xml:space="preserve"> </w:t>
      </w:r>
      <w:r w:rsidR="00B456EB" w:rsidRPr="009F65BB">
        <w:rPr>
          <w:noProof/>
          <w:color w:val="000000"/>
          <w:sz w:val="24"/>
          <w:szCs w:val="24"/>
        </w:rPr>
        <w:t xml:space="preserve">a tagság akaratából </w:t>
      </w:r>
      <w:r w:rsidR="00B456EB" w:rsidRPr="009F65BB">
        <w:rPr>
          <w:bCs/>
          <w:iCs/>
          <w:noProof/>
          <w:color w:val="000000"/>
          <w:sz w:val="24"/>
          <w:szCs w:val="24"/>
        </w:rPr>
        <w:t>meg</w:t>
      </w:r>
      <w:r w:rsidR="00B456EB" w:rsidRPr="009F65BB">
        <w:rPr>
          <w:noProof/>
          <w:color w:val="000000"/>
          <w:sz w:val="24"/>
          <w:szCs w:val="24"/>
        </w:rPr>
        <w:t>választott szem</w:t>
      </w:r>
      <w:r w:rsidR="00B456EB" w:rsidRPr="009F65BB">
        <w:rPr>
          <w:noProof/>
          <w:color w:val="000000"/>
          <w:sz w:val="24"/>
          <w:szCs w:val="24"/>
        </w:rPr>
        <w:t>é</w:t>
      </w:r>
      <w:r w:rsidR="00B456EB" w:rsidRPr="009F65BB">
        <w:rPr>
          <w:noProof/>
          <w:color w:val="000000"/>
          <w:sz w:val="24"/>
          <w:szCs w:val="24"/>
        </w:rPr>
        <w:t xml:space="preserve">lyek </w:t>
      </w:r>
      <w:r w:rsidR="00B456EB" w:rsidRPr="009F65BB">
        <w:rPr>
          <w:bCs/>
          <w:iCs/>
          <w:noProof/>
          <w:color w:val="000000"/>
          <w:sz w:val="24"/>
          <w:szCs w:val="24"/>
        </w:rPr>
        <w:t>töltsék be.</w:t>
      </w:r>
    </w:p>
    <w:p w:rsidR="00B456EB" w:rsidRPr="009F65BB" w:rsidRDefault="00B456EB" w:rsidP="00B456EB">
      <w:pPr>
        <w:ind w:left="426" w:hanging="426"/>
        <w:jc w:val="both"/>
        <w:rPr>
          <w:color w:val="000000"/>
          <w:sz w:val="24"/>
          <w:szCs w:val="24"/>
          <w:lang w:val="hu-HU"/>
        </w:rPr>
      </w:pPr>
    </w:p>
    <w:p w:rsidR="00B456EB" w:rsidRPr="009F65BB" w:rsidRDefault="00B456EB" w:rsidP="00B456EB">
      <w:pPr>
        <w:pStyle w:val="Szvegtrzs"/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F65BB">
        <w:rPr>
          <w:rFonts w:ascii="Times New Roman" w:hAnsi="Times New Roman"/>
          <w:color w:val="000000"/>
          <w:sz w:val="24"/>
          <w:szCs w:val="24"/>
        </w:rPr>
        <w:t>A</w:t>
      </w:r>
      <w:r w:rsidR="00F52098">
        <w:rPr>
          <w:rFonts w:ascii="Times New Roman" w:hAnsi="Times New Roman"/>
          <w:color w:val="000000"/>
          <w:sz w:val="24"/>
          <w:szCs w:val="24"/>
        </w:rPr>
        <w:t>z</w:t>
      </w:r>
      <w:r w:rsidRPr="009F65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25C5F">
        <w:rPr>
          <w:color w:val="000000"/>
          <w:sz w:val="24"/>
          <w:szCs w:val="24"/>
        </w:rPr>
        <w:t>E</w:t>
      </w:r>
      <w:r w:rsidR="00925C5F">
        <w:rPr>
          <w:bCs/>
          <w:iCs/>
          <w:color w:val="000000"/>
          <w:sz w:val="24"/>
          <w:szCs w:val="24"/>
        </w:rPr>
        <w:t>VDSZ</w:t>
      </w:r>
      <w:r w:rsidR="00AD75B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2098">
        <w:rPr>
          <w:rFonts w:ascii="Times New Roman" w:hAnsi="Times New Roman"/>
          <w:color w:val="000000"/>
          <w:sz w:val="24"/>
          <w:szCs w:val="24"/>
        </w:rPr>
        <w:t>Szövetségi Vezetőség</w:t>
      </w:r>
      <w:r w:rsidR="00AD75B3">
        <w:rPr>
          <w:rFonts w:ascii="Times New Roman" w:hAnsi="Times New Roman"/>
          <w:color w:val="000000"/>
          <w:sz w:val="24"/>
          <w:szCs w:val="24"/>
        </w:rPr>
        <w:t xml:space="preserve"> tagjait és póttagjait</w:t>
      </w:r>
      <w:r w:rsidR="00F52098">
        <w:rPr>
          <w:rFonts w:ascii="Times New Roman" w:hAnsi="Times New Roman"/>
          <w:color w:val="000000"/>
          <w:sz w:val="24"/>
          <w:szCs w:val="24"/>
        </w:rPr>
        <w:t>,</w:t>
      </w:r>
      <w:r w:rsidR="00AD75B3">
        <w:rPr>
          <w:rFonts w:ascii="Times New Roman" w:hAnsi="Times New Roman"/>
          <w:color w:val="000000"/>
          <w:sz w:val="24"/>
          <w:szCs w:val="24"/>
        </w:rPr>
        <w:t xml:space="preserve"> elnökét és elnökhelyettesét,</w:t>
      </w:r>
      <w:r w:rsidRPr="009F65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48FE">
        <w:rPr>
          <w:rFonts w:ascii="Times New Roman" w:hAnsi="Times New Roman"/>
          <w:color w:val="000000"/>
          <w:sz w:val="24"/>
          <w:szCs w:val="24"/>
        </w:rPr>
        <w:t xml:space="preserve">az Elnökség tagjait, </w:t>
      </w:r>
      <w:r w:rsidRPr="009F65BB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52787B" w:rsidRPr="00A76C17">
        <w:rPr>
          <w:rFonts w:ascii="Times New Roman" w:hAnsi="Times New Roman"/>
          <w:color w:val="000000"/>
          <w:sz w:val="24"/>
          <w:szCs w:val="24"/>
        </w:rPr>
        <w:t>Gazdasági Ellenőrzési Bizottság</w:t>
      </w:r>
      <w:r w:rsidR="00AD75B3">
        <w:rPr>
          <w:rFonts w:ascii="Times New Roman" w:hAnsi="Times New Roman"/>
          <w:color w:val="000000"/>
          <w:sz w:val="24"/>
          <w:szCs w:val="24"/>
        </w:rPr>
        <w:t xml:space="preserve"> elnökét és tagjait, valamint </w:t>
      </w:r>
      <w:r w:rsidR="0052787B" w:rsidRPr="00A76C17">
        <w:rPr>
          <w:rFonts w:ascii="Times New Roman" w:hAnsi="Times New Roman"/>
          <w:color w:val="000000"/>
          <w:sz w:val="24"/>
          <w:szCs w:val="24"/>
        </w:rPr>
        <w:t xml:space="preserve">az Etikai Bizottság </w:t>
      </w:r>
      <w:r w:rsidR="00AD75B3">
        <w:rPr>
          <w:rFonts w:ascii="Times New Roman" w:hAnsi="Times New Roman"/>
          <w:color w:val="000000"/>
          <w:sz w:val="24"/>
          <w:szCs w:val="24"/>
        </w:rPr>
        <w:t xml:space="preserve">elnökét és </w:t>
      </w:r>
      <w:r w:rsidR="0052787B" w:rsidRPr="00A76C17">
        <w:rPr>
          <w:rFonts w:ascii="Times New Roman" w:hAnsi="Times New Roman"/>
          <w:color w:val="000000"/>
          <w:sz w:val="24"/>
          <w:szCs w:val="24"/>
        </w:rPr>
        <w:t>tagjait</w:t>
      </w:r>
      <w:r w:rsidR="0052787B" w:rsidRPr="009F65BB"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Pr="009F65BB">
        <w:rPr>
          <w:rFonts w:ascii="Times New Roman" w:hAnsi="Times New Roman"/>
          <w:color w:val="000000"/>
          <w:sz w:val="24"/>
          <w:szCs w:val="24"/>
        </w:rPr>
        <w:t xml:space="preserve">kongresszus </w:t>
      </w:r>
      <w:r w:rsidR="00851962" w:rsidRPr="009F65BB">
        <w:rPr>
          <w:rFonts w:ascii="Times New Roman" w:hAnsi="Times New Roman"/>
          <w:color w:val="000000"/>
          <w:sz w:val="24"/>
          <w:szCs w:val="24"/>
        </w:rPr>
        <w:t>tagjai</w:t>
      </w:r>
      <w:r w:rsidRPr="009F65BB">
        <w:rPr>
          <w:rFonts w:ascii="Times New Roman" w:hAnsi="Times New Roman"/>
          <w:color w:val="000000"/>
          <w:sz w:val="24"/>
          <w:szCs w:val="24"/>
        </w:rPr>
        <w:t xml:space="preserve"> választják 5 éves periódusra</w:t>
      </w:r>
      <w:r w:rsidR="0052787B" w:rsidRPr="009F65BB">
        <w:rPr>
          <w:rFonts w:ascii="Times New Roman" w:hAnsi="Times New Roman"/>
          <w:color w:val="000000"/>
          <w:sz w:val="24"/>
          <w:szCs w:val="24"/>
        </w:rPr>
        <w:t>,</w:t>
      </w:r>
      <w:r w:rsidRPr="009F65BB">
        <w:rPr>
          <w:rFonts w:ascii="Times New Roman" w:hAnsi="Times New Roman"/>
          <w:color w:val="000000"/>
          <w:sz w:val="24"/>
          <w:szCs w:val="24"/>
        </w:rPr>
        <w:t xml:space="preserve"> titkos szavazással.</w:t>
      </w:r>
    </w:p>
    <w:p w:rsidR="00B456EB" w:rsidRPr="009F65BB" w:rsidRDefault="00B456EB" w:rsidP="00B456EB">
      <w:pPr>
        <w:ind w:left="426" w:hanging="426"/>
        <w:jc w:val="both"/>
        <w:rPr>
          <w:color w:val="000000"/>
          <w:sz w:val="24"/>
          <w:szCs w:val="24"/>
          <w:lang w:val="hu-HU"/>
        </w:rPr>
      </w:pPr>
    </w:p>
    <w:p w:rsidR="00B456EB" w:rsidRPr="009F65BB" w:rsidRDefault="00B456EB" w:rsidP="00B456EB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color w:val="000000"/>
          <w:sz w:val="24"/>
          <w:szCs w:val="24"/>
          <w:lang w:val="hu-HU"/>
        </w:rPr>
      </w:pPr>
      <w:r w:rsidRPr="009F65BB">
        <w:rPr>
          <w:bCs/>
          <w:iCs/>
          <w:color w:val="000000"/>
          <w:sz w:val="24"/>
          <w:szCs w:val="24"/>
          <w:lang w:val="hu-HU"/>
        </w:rPr>
        <w:t>Általánostól eltérő (</w:t>
      </w:r>
      <w:r w:rsidRPr="009F65BB">
        <w:rPr>
          <w:color w:val="000000"/>
          <w:sz w:val="24"/>
          <w:szCs w:val="24"/>
          <w:lang w:val="hu-HU"/>
        </w:rPr>
        <w:t>rendkívüli</w:t>
      </w:r>
      <w:r w:rsidRPr="009F65BB">
        <w:rPr>
          <w:bCs/>
          <w:iCs/>
          <w:color w:val="000000"/>
          <w:sz w:val="24"/>
          <w:szCs w:val="24"/>
          <w:lang w:val="hu-HU"/>
        </w:rPr>
        <w:t>)</w:t>
      </w:r>
      <w:r w:rsidRPr="009F65BB">
        <w:rPr>
          <w:color w:val="000000"/>
          <w:sz w:val="24"/>
          <w:szCs w:val="24"/>
          <w:lang w:val="hu-HU"/>
        </w:rPr>
        <w:t xml:space="preserve"> választásokra az Alapszabály rendelkezései értelmében k</w:t>
      </w:r>
      <w:r w:rsidRPr="009F65BB">
        <w:rPr>
          <w:color w:val="000000"/>
          <w:sz w:val="24"/>
          <w:szCs w:val="24"/>
          <w:lang w:val="hu-HU"/>
        </w:rPr>
        <w:t>e</w:t>
      </w:r>
      <w:r w:rsidRPr="009F65BB">
        <w:rPr>
          <w:color w:val="000000"/>
          <w:sz w:val="24"/>
          <w:szCs w:val="24"/>
          <w:lang w:val="hu-HU"/>
        </w:rPr>
        <w:t>rülhet sor.</w:t>
      </w:r>
    </w:p>
    <w:p w:rsidR="00B456EB" w:rsidRPr="009F65BB" w:rsidRDefault="00B456EB" w:rsidP="00B456EB">
      <w:pPr>
        <w:ind w:left="426" w:hanging="426"/>
        <w:jc w:val="both"/>
        <w:rPr>
          <w:color w:val="000000"/>
          <w:sz w:val="24"/>
          <w:szCs w:val="24"/>
          <w:lang w:val="hu-HU"/>
        </w:rPr>
      </w:pPr>
    </w:p>
    <w:p w:rsidR="00B456EB" w:rsidRDefault="00B456EB" w:rsidP="00B456EB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color w:val="000000"/>
          <w:sz w:val="24"/>
          <w:szCs w:val="24"/>
          <w:lang w:val="hu-HU"/>
        </w:rPr>
      </w:pPr>
      <w:r w:rsidRPr="009F65BB">
        <w:rPr>
          <w:color w:val="000000"/>
          <w:sz w:val="24"/>
          <w:szCs w:val="24"/>
          <w:lang w:val="hu-HU"/>
        </w:rPr>
        <w:t>A választást a</w:t>
      </w:r>
      <w:r w:rsidR="00F52098">
        <w:rPr>
          <w:color w:val="000000"/>
          <w:sz w:val="24"/>
          <w:szCs w:val="24"/>
          <w:lang w:val="hu-HU"/>
        </w:rPr>
        <w:t>z</w:t>
      </w:r>
      <w:r w:rsidRPr="009F65BB">
        <w:rPr>
          <w:color w:val="000000"/>
          <w:sz w:val="24"/>
          <w:szCs w:val="24"/>
          <w:lang w:val="hu-HU"/>
        </w:rPr>
        <w:t xml:space="preserve"> </w:t>
      </w:r>
      <w:r w:rsidR="00925C5F">
        <w:rPr>
          <w:color w:val="000000"/>
          <w:sz w:val="24"/>
          <w:szCs w:val="24"/>
        </w:rPr>
        <w:t>E</w:t>
      </w:r>
      <w:r w:rsidR="00925C5F">
        <w:rPr>
          <w:bCs/>
          <w:iCs/>
          <w:color w:val="000000"/>
          <w:sz w:val="24"/>
          <w:szCs w:val="24"/>
        </w:rPr>
        <w:t>VDSZ</w:t>
      </w:r>
      <w:r w:rsidR="00925C5F" w:rsidRPr="009F65BB">
        <w:rPr>
          <w:color w:val="000000"/>
          <w:sz w:val="24"/>
          <w:szCs w:val="24"/>
          <w:lang w:val="hu-HU"/>
        </w:rPr>
        <w:t xml:space="preserve"> </w:t>
      </w:r>
      <w:r w:rsidRPr="009F65BB">
        <w:rPr>
          <w:color w:val="000000"/>
          <w:sz w:val="24"/>
          <w:szCs w:val="24"/>
          <w:lang w:val="hu-HU"/>
        </w:rPr>
        <w:t xml:space="preserve">Alapszabálya, illetve </w:t>
      </w:r>
      <w:r w:rsidRPr="009F65BB">
        <w:rPr>
          <w:noProof/>
          <w:color w:val="000000"/>
          <w:sz w:val="24"/>
          <w:szCs w:val="24"/>
          <w:lang w:val="hu-HU"/>
        </w:rPr>
        <w:t xml:space="preserve">ezen </w:t>
      </w:r>
      <w:r w:rsidRPr="009F65BB">
        <w:rPr>
          <w:color w:val="000000"/>
          <w:sz w:val="24"/>
          <w:szCs w:val="24"/>
          <w:lang w:val="hu-HU"/>
        </w:rPr>
        <w:t>szabályzat rendelkezései szerint kell lebonyol</w:t>
      </w:r>
      <w:r w:rsidRPr="009F65BB">
        <w:rPr>
          <w:color w:val="000000"/>
          <w:sz w:val="24"/>
          <w:szCs w:val="24"/>
          <w:lang w:val="hu-HU"/>
        </w:rPr>
        <w:t>í</w:t>
      </w:r>
      <w:r w:rsidRPr="009F65BB">
        <w:rPr>
          <w:color w:val="000000"/>
          <w:sz w:val="24"/>
          <w:szCs w:val="24"/>
          <w:lang w:val="hu-HU"/>
        </w:rPr>
        <w:t>tani.</w:t>
      </w:r>
    </w:p>
    <w:p w:rsidR="00F52098" w:rsidRDefault="00F52098" w:rsidP="00F52098">
      <w:pPr>
        <w:ind w:left="426"/>
        <w:jc w:val="both"/>
        <w:rPr>
          <w:color w:val="000000"/>
          <w:sz w:val="24"/>
          <w:szCs w:val="24"/>
          <w:lang w:val="hu-HU"/>
        </w:rPr>
      </w:pPr>
    </w:p>
    <w:p w:rsidR="00F52098" w:rsidRPr="00F52098" w:rsidRDefault="00F52098" w:rsidP="00F52098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color w:val="000000"/>
          <w:sz w:val="24"/>
          <w:szCs w:val="24"/>
          <w:lang w:val="hu-HU"/>
        </w:rPr>
      </w:pPr>
      <w:r>
        <w:rPr>
          <w:color w:val="000000"/>
          <w:sz w:val="24"/>
          <w:szCs w:val="24"/>
          <w:lang w:val="hu-HU"/>
        </w:rPr>
        <w:t xml:space="preserve">Választható: minden olyan </w:t>
      </w:r>
      <w:r>
        <w:rPr>
          <w:noProof/>
          <w:color w:val="000000"/>
          <w:sz w:val="24"/>
          <w:szCs w:val="24"/>
          <w:lang w:val="hu-HU"/>
        </w:rPr>
        <w:t>EVDSZ-hez</w:t>
      </w:r>
      <w:r>
        <w:rPr>
          <w:color w:val="000000"/>
          <w:sz w:val="24"/>
          <w:szCs w:val="24"/>
          <w:lang w:val="hu-HU"/>
        </w:rPr>
        <w:t xml:space="preserve"> tartozó t</w:t>
      </w:r>
      <w:r w:rsidR="00AD75B3">
        <w:rPr>
          <w:color w:val="000000"/>
          <w:sz w:val="24"/>
          <w:szCs w:val="24"/>
          <w:lang w:val="hu-HU"/>
        </w:rPr>
        <w:t>ag</w:t>
      </w:r>
      <w:r>
        <w:rPr>
          <w:color w:val="000000"/>
          <w:sz w:val="24"/>
          <w:szCs w:val="24"/>
          <w:lang w:val="hu-HU"/>
        </w:rPr>
        <w:t xml:space="preserve">szakszervezetnél tagsági viszonnyal rendelkező szakszervezeti tag aki, </w:t>
      </w:r>
      <w:r w:rsidRPr="009F65BB">
        <w:rPr>
          <w:color w:val="000000"/>
          <w:sz w:val="24"/>
          <w:szCs w:val="24"/>
          <w:lang w:val="hu-HU"/>
        </w:rPr>
        <w:t>nem büntetett előéletű és a magyar törvények értelmében nem áll a közügyek gyakorlásától eltiltó ítélet alatt.</w:t>
      </w:r>
    </w:p>
    <w:p w:rsidR="00B456EB" w:rsidRPr="009F65BB" w:rsidRDefault="00B456EB" w:rsidP="00B456EB">
      <w:pPr>
        <w:ind w:left="426" w:hanging="426"/>
        <w:jc w:val="both"/>
        <w:rPr>
          <w:color w:val="000000"/>
          <w:sz w:val="24"/>
          <w:szCs w:val="24"/>
          <w:lang w:val="hu-HU"/>
        </w:rPr>
      </w:pPr>
    </w:p>
    <w:p w:rsidR="00B456EB" w:rsidRDefault="00B456EB" w:rsidP="00B456EB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color w:val="000000"/>
          <w:sz w:val="24"/>
          <w:szCs w:val="24"/>
          <w:lang w:val="hu-HU"/>
        </w:rPr>
      </w:pPr>
      <w:r w:rsidRPr="00F52098">
        <w:rPr>
          <w:color w:val="000000"/>
          <w:sz w:val="24"/>
          <w:szCs w:val="24"/>
          <w:lang w:val="hu-HU"/>
        </w:rPr>
        <w:t>A</w:t>
      </w:r>
      <w:r w:rsidR="00F52098" w:rsidRPr="00F52098">
        <w:rPr>
          <w:color w:val="000000"/>
          <w:sz w:val="24"/>
          <w:szCs w:val="24"/>
          <w:lang w:val="hu-HU"/>
        </w:rPr>
        <w:t xml:space="preserve"> szavazásra jogosultak</w:t>
      </w:r>
      <w:r w:rsidRPr="00F52098">
        <w:rPr>
          <w:color w:val="000000"/>
          <w:sz w:val="24"/>
          <w:szCs w:val="24"/>
          <w:lang w:val="hu-HU"/>
        </w:rPr>
        <w:t xml:space="preserve"> </w:t>
      </w:r>
      <w:r w:rsidR="00572E19">
        <w:rPr>
          <w:color w:val="000000"/>
          <w:sz w:val="24"/>
          <w:szCs w:val="24"/>
          <w:lang w:val="hu-HU"/>
        </w:rPr>
        <w:t xml:space="preserve">a </w:t>
      </w:r>
      <w:r w:rsidRPr="00F52098">
        <w:rPr>
          <w:color w:val="000000"/>
          <w:sz w:val="24"/>
          <w:szCs w:val="24"/>
          <w:lang w:val="hu-HU"/>
        </w:rPr>
        <w:t xml:space="preserve">Kongresszus </w:t>
      </w:r>
      <w:r w:rsidR="0052787B" w:rsidRPr="00F52098">
        <w:rPr>
          <w:color w:val="000000"/>
          <w:sz w:val="24"/>
          <w:szCs w:val="24"/>
          <w:lang w:val="hu-HU"/>
        </w:rPr>
        <w:t>tagjai</w:t>
      </w:r>
      <w:r w:rsidR="00F52098" w:rsidRPr="00F52098">
        <w:rPr>
          <w:color w:val="000000"/>
          <w:sz w:val="24"/>
          <w:szCs w:val="24"/>
          <w:lang w:val="hu-HU"/>
        </w:rPr>
        <w:t>.</w:t>
      </w:r>
      <w:r w:rsidR="0052787B" w:rsidRPr="00F52098">
        <w:rPr>
          <w:color w:val="000000"/>
          <w:sz w:val="24"/>
          <w:szCs w:val="24"/>
          <w:lang w:val="hu-HU"/>
        </w:rPr>
        <w:t xml:space="preserve"> </w:t>
      </w:r>
    </w:p>
    <w:p w:rsidR="00F52098" w:rsidRPr="00F52098" w:rsidRDefault="00F52098" w:rsidP="00F52098">
      <w:pPr>
        <w:ind w:left="426"/>
        <w:jc w:val="both"/>
        <w:rPr>
          <w:color w:val="000000"/>
          <w:sz w:val="24"/>
          <w:szCs w:val="24"/>
          <w:lang w:val="hu-HU"/>
        </w:rPr>
      </w:pPr>
    </w:p>
    <w:p w:rsidR="00B456EB" w:rsidRPr="009F65BB" w:rsidRDefault="00F52098" w:rsidP="00B456EB">
      <w:pPr>
        <w:pStyle w:val="Szvegtrzs"/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választásban támogatóként s</w:t>
      </w:r>
      <w:r w:rsidR="00B456EB" w:rsidRPr="00F52098">
        <w:rPr>
          <w:rFonts w:ascii="Times New Roman" w:hAnsi="Times New Roman"/>
          <w:color w:val="000000"/>
          <w:sz w:val="24"/>
          <w:szCs w:val="24"/>
        </w:rPr>
        <w:t>em vehetnek részt a munkáltatók és azok képviselői, a pártok, és más társadalmi szerv</w:t>
      </w:r>
      <w:r w:rsidR="00B456EB" w:rsidRPr="00F52098">
        <w:rPr>
          <w:rFonts w:ascii="Times New Roman" w:hAnsi="Times New Roman"/>
          <w:color w:val="000000"/>
          <w:sz w:val="24"/>
          <w:szCs w:val="24"/>
        </w:rPr>
        <w:t>e</w:t>
      </w:r>
      <w:r w:rsidR="00B456EB" w:rsidRPr="00F52098">
        <w:rPr>
          <w:rFonts w:ascii="Times New Roman" w:hAnsi="Times New Roman"/>
          <w:color w:val="000000"/>
          <w:sz w:val="24"/>
          <w:szCs w:val="24"/>
        </w:rPr>
        <w:t>zetek</w:t>
      </w:r>
      <w:r w:rsidR="0052787B" w:rsidRPr="00F52098">
        <w:rPr>
          <w:rFonts w:ascii="Times New Roman" w:hAnsi="Times New Roman"/>
          <w:color w:val="000000"/>
          <w:sz w:val="24"/>
          <w:szCs w:val="24"/>
        </w:rPr>
        <w:t>, kivéve a tagszakszervezetek</w:t>
      </w:r>
      <w:r w:rsidR="00B456EB" w:rsidRPr="00F52098">
        <w:rPr>
          <w:rFonts w:ascii="Times New Roman" w:hAnsi="Times New Roman"/>
          <w:color w:val="000000"/>
          <w:sz w:val="24"/>
          <w:szCs w:val="24"/>
        </w:rPr>
        <w:t>.</w:t>
      </w:r>
    </w:p>
    <w:p w:rsidR="00B456EB" w:rsidRPr="009F65BB" w:rsidRDefault="00B456EB" w:rsidP="00B456EB">
      <w:pPr>
        <w:ind w:left="426" w:hanging="426"/>
        <w:jc w:val="both"/>
        <w:rPr>
          <w:color w:val="000000"/>
          <w:sz w:val="24"/>
          <w:szCs w:val="24"/>
          <w:lang w:val="hu-HU"/>
        </w:rPr>
      </w:pPr>
    </w:p>
    <w:p w:rsidR="00B456EB" w:rsidRPr="009F65BB" w:rsidRDefault="00B456EB" w:rsidP="00B456EB">
      <w:pPr>
        <w:pStyle w:val="Szvegtrzs2"/>
        <w:numPr>
          <w:ilvl w:val="0"/>
          <w:numId w:val="3"/>
        </w:numPr>
        <w:tabs>
          <w:tab w:val="clear" w:pos="720"/>
        </w:tabs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9F65BB">
        <w:rPr>
          <w:rFonts w:ascii="Times New Roman" w:hAnsi="Times New Roman"/>
          <w:color w:val="000000"/>
          <w:sz w:val="24"/>
          <w:szCs w:val="24"/>
        </w:rPr>
        <w:t>Tilos minden olyan magatartás, amely a választás eredményének jogellenes befolyásolására, a választók megtévesztésére, megfélemlítésére, kényszerítésére, illetve a választás eredm</w:t>
      </w:r>
      <w:r w:rsidRPr="009F65BB">
        <w:rPr>
          <w:rFonts w:ascii="Times New Roman" w:hAnsi="Times New Roman"/>
          <w:color w:val="000000"/>
          <w:sz w:val="24"/>
          <w:szCs w:val="24"/>
        </w:rPr>
        <w:t>é</w:t>
      </w:r>
      <w:r w:rsidRPr="009F65BB">
        <w:rPr>
          <w:rFonts w:ascii="Times New Roman" w:hAnsi="Times New Roman"/>
          <w:color w:val="000000"/>
          <w:sz w:val="24"/>
          <w:szCs w:val="24"/>
        </w:rPr>
        <w:t>nyének meghamisítására irányul.</w:t>
      </w:r>
    </w:p>
    <w:p w:rsidR="00B456EB" w:rsidRPr="009F65BB" w:rsidRDefault="00B456EB" w:rsidP="00B456EB">
      <w:pPr>
        <w:ind w:left="426" w:hanging="426"/>
        <w:jc w:val="both"/>
        <w:rPr>
          <w:color w:val="000000"/>
          <w:sz w:val="24"/>
          <w:szCs w:val="24"/>
          <w:lang w:val="hu-HU"/>
        </w:rPr>
      </w:pPr>
    </w:p>
    <w:p w:rsidR="00B456EB" w:rsidRPr="009F65BB" w:rsidRDefault="00B456EB" w:rsidP="00B456EB">
      <w:pPr>
        <w:pStyle w:val="Szvegtrzs2"/>
        <w:numPr>
          <w:ilvl w:val="0"/>
          <w:numId w:val="3"/>
        </w:numPr>
        <w:tabs>
          <w:tab w:val="clear" w:pos="720"/>
        </w:tabs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9F65BB">
        <w:rPr>
          <w:rFonts w:ascii="Times New Roman" w:hAnsi="Times New Roman"/>
          <w:color w:val="000000"/>
          <w:sz w:val="24"/>
          <w:szCs w:val="24"/>
        </w:rPr>
        <w:t>Tilos olyan kampányt folytatni, amely a választásban rész</w:t>
      </w:r>
      <w:r w:rsidRPr="009F65BB">
        <w:rPr>
          <w:rFonts w:ascii="Times New Roman" w:hAnsi="Times New Roman"/>
          <w:color w:val="000000"/>
          <w:sz w:val="24"/>
          <w:szCs w:val="24"/>
        </w:rPr>
        <w:t>t</w:t>
      </w:r>
      <w:r w:rsidRPr="009F65BB">
        <w:rPr>
          <w:rFonts w:ascii="Times New Roman" w:hAnsi="Times New Roman"/>
          <w:color w:val="000000"/>
          <w:sz w:val="24"/>
          <w:szCs w:val="24"/>
        </w:rPr>
        <w:t>vevők személyiségi jogait sérti, amely kimeríti a becsületsértés, a rágalmazás, a hamis vád büntető</w:t>
      </w:r>
      <w:r w:rsidR="00FB3479" w:rsidRPr="009F65BB">
        <w:rPr>
          <w:rFonts w:ascii="Times New Roman" w:hAnsi="Times New Roman"/>
          <w:color w:val="000000"/>
          <w:sz w:val="24"/>
          <w:szCs w:val="24"/>
        </w:rPr>
        <w:t>jogi,</w:t>
      </w:r>
      <w:r w:rsidRPr="009F65BB">
        <w:rPr>
          <w:rFonts w:ascii="Times New Roman" w:hAnsi="Times New Roman"/>
          <w:color w:val="000000"/>
          <w:sz w:val="24"/>
          <w:szCs w:val="24"/>
        </w:rPr>
        <w:t xml:space="preserve"> vagy szabálysértési foga</w:t>
      </w:r>
      <w:r w:rsidRPr="009F65BB">
        <w:rPr>
          <w:rFonts w:ascii="Times New Roman" w:hAnsi="Times New Roman"/>
          <w:color w:val="000000"/>
          <w:sz w:val="24"/>
          <w:szCs w:val="24"/>
        </w:rPr>
        <w:t>l</w:t>
      </w:r>
      <w:r w:rsidRPr="009F65BB">
        <w:rPr>
          <w:rFonts w:ascii="Times New Roman" w:hAnsi="Times New Roman"/>
          <w:color w:val="000000"/>
          <w:sz w:val="24"/>
          <w:szCs w:val="24"/>
        </w:rPr>
        <w:t>mát.</w:t>
      </w:r>
    </w:p>
    <w:p w:rsidR="00B456EB" w:rsidRPr="009F65BB" w:rsidRDefault="00B456EB" w:rsidP="00B456EB">
      <w:pPr>
        <w:ind w:left="426" w:hanging="426"/>
        <w:jc w:val="both"/>
        <w:rPr>
          <w:bCs/>
          <w:i/>
          <w:iCs/>
          <w:color w:val="000000"/>
          <w:sz w:val="24"/>
          <w:szCs w:val="24"/>
          <w:lang w:val="hu-HU"/>
        </w:rPr>
      </w:pPr>
    </w:p>
    <w:p w:rsidR="00B456EB" w:rsidRPr="009F65BB" w:rsidRDefault="00B456EB" w:rsidP="00B456EB">
      <w:pPr>
        <w:pStyle w:val="Szvegtrzs3"/>
        <w:numPr>
          <w:ilvl w:val="0"/>
          <w:numId w:val="3"/>
        </w:numPr>
        <w:tabs>
          <w:tab w:val="clear" w:pos="720"/>
        </w:tabs>
        <w:ind w:left="426" w:hanging="426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 w:rsidRPr="009F65BB">
        <w:rPr>
          <w:rFonts w:ascii="Times New Roman" w:hAnsi="Times New Roman"/>
          <w:b w:val="0"/>
          <w:i w:val="0"/>
          <w:color w:val="000000"/>
          <w:sz w:val="24"/>
          <w:szCs w:val="24"/>
        </w:rPr>
        <w:t>A választás személyi, tárgyi feltételeit és költségeit a</w:t>
      </w:r>
      <w:r w:rsidR="00F52098">
        <w:rPr>
          <w:rFonts w:ascii="Times New Roman" w:hAnsi="Times New Roman"/>
          <w:b w:val="0"/>
          <w:i w:val="0"/>
          <w:color w:val="000000"/>
          <w:sz w:val="24"/>
          <w:szCs w:val="24"/>
        </w:rPr>
        <w:t>z</w:t>
      </w:r>
      <w:r w:rsidRPr="009F65BB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  <w:r w:rsidR="00F52098" w:rsidRPr="001D460E">
        <w:rPr>
          <w:rFonts w:ascii="Times New Roman" w:hAnsi="Times New Roman"/>
          <w:b w:val="0"/>
          <w:i w:val="0"/>
          <w:color w:val="000000"/>
          <w:sz w:val="24"/>
          <w:szCs w:val="24"/>
        </w:rPr>
        <w:t>EVDSZ</w:t>
      </w:r>
      <w:r w:rsidR="00F52098" w:rsidRPr="00F52098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  <w:r w:rsidRPr="009F65BB">
        <w:rPr>
          <w:rFonts w:ascii="Times New Roman" w:hAnsi="Times New Roman"/>
          <w:b w:val="0"/>
          <w:i w:val="0"/>
          <w:color w:val="000000"/>
          <w:sz w:val="24"/>
          <w:szCs w:val="24"/>
        </w:rPr>
        <w:t>biztosítja.</w:t>
      </w:r>
    </w:p>
    <w:p w:rsidR="00B456EB" w:rsidRDefault="00B456EB" w:rsidP="00B456EB">
      <w:pPr>
        <w:pStyle w:val="Szvegtrzs3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</w:p>
    <w:p w:rsidR="00FE1996" w:rsidRDefault="00FE1996" w:rsidP="00B456EB">
      <w:pPr>
        <w:pStyle w:val="Szvegtrzs3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</w:p>
    <w:p w:rsidR="00FE1996" w:rsidRDefault="00FE1996" w:rsidP="00B456EB">
      <w:pPr>
        <w:pStyle w:val="Szvegtrzs3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</w:p>
    <w:p w:rsidR="00FE1996" w:rsidRDefault="00FE1996" w:rsidP="00B456EB">
      <w:pPr>
        <w:pStyle w:val="Szvegtrzs3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</w:p>
    <w:p w:rsidR="00FE1996" w:rsidRDefault="00FE1996" w:rsidP="00B456EB">
      <w:pPr>
        <w:pStyle w:val="Szvegtrzs3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</w:p>
    <w:p w:rsidR="00FE1996" w:rsidRPr="00FE1996" w:rsidRDefault="00FE1996" w:rsidP="00B456EB">
      <w:pPr>
        <w:pStyle w:val="Szvegtrzs3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</w:p>
    <w:p w:rsidR="00B456EB" w:rsidRPr="009F65BB" w:rsidRDefault="00B456EB" w:rsidP="00B456EB">
      <w:pPr>
        <w:pStyle w:val="Szvegtrzs3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B456EB" w:rsidRPr="00FE1996" w:rsidRDefault="00FE1996" w:rsidP="00AB69CA">
      <w:pPr>
        <w:pStyle w:val="Cmsor2"/>
        <w:keepNext w:val="0"/>
        <w:widowControl w:val="0"/>
        <w:numPr>
          <w:ilvl w:val="0"/>
          <w:numId w:val="6"/>
        </w:numPr>
        <w:ind w:left="1701" w:hanging="1134"/>
        <w:jc w:val="center"/>
        <w:rPr>
          <w:rFonts w:ascii="Times New Roman" w:hAnsi="Times New Roman"/>
          <w:color w:val="000000"/>
          <w:sz w:val="32"/>
          <w:szCs w:val="32"/>
          <w:u w:val="single"/>
        </w:rPr>
      </w:pPr>
      <w:r w:rsidRPr="00FE1996">
        <w:rPr>
          <w:rFonts w:ascii="Times New Roman" w:hAnsi="Times New Roman"/>
          <w:color w:val="000000"/>
          <w:sz w:val="32"/>
          <w:szCs w:val="32"/>
          <w:u w:val="single"/>
        </w:rPr>
        <w:t>A VÁLASZTÁS LEBONYOLÍTÁSA</w:t>
      </w:r>
    </w:p>
    <w:p w:rsidR="00B456EB" w:rsidRDefault="00B456EB" w:rsidP="00B456EB">
      <w:pPr>
        <w:jc w:val="both"/>
        <w:rPr>
          <w:sz w:val="24"/>
          <w:szCs w:val="24"/>
          <w:lang w:val="hu-HU"/>
        </w:rPr>
      </w:pPr>
    </w:p>
    <w:p w:rsidR="00FE1996" w:rsidRPr="009F65BB" w:rsidRDefault="00FE1996" w:rsidP="00B456EB">
      <w:pPr>
        <w:jc w:val="both"/>
        <w:rPr>
          <w:sz w:val="24"/>
          <w:szCs w:val="24"/>
          <w:lang w:val="hu-HU"/>
        </w:rPr>
      </w:pPr>
    </w:p>
    <w:p w:rsidR="00B456EB" w:rsidRPr="009F65BB" w:rsidRDefault="00B456EB" w:rsidP="00B456EB">
      <w:pPr>
        <w:pStyle w:val="Szvegtrzs2"/>
        <w:widowControl w:val="0"/>
        <w:rPr>
          <w:rFonts w:ascii="Times New Roman" w:hAnsi="Times New Roman"/>
          <w:color w:val="000000"/>
          <w:sz w:val="24"/>
          <w:szCs w:val="24"/>
        </w:rPr>
      </w:pPr>
      <w:r w:rsidRPr="009F65BB">
        <w:rPr>
          <w:rFonts w:ascii="Times New Roman" w:hAnsi="Times New Roman"/>
          <w:color w:val="000000"/>
          <w:sz w:val="24"/>
          <w:szCs w:val="24"/>
        </w:rPr>
        <w:t xml:space="preserve">A választás lebonyolítását </w:t>
      </w:r>
      <w:r w:rsidR="009A0EDD">
        <w:rPr>
          <w:rFonts w:ascii="Times New Roman" w:hAnsi="Times New Roman"/>
          <w:bCs/>
          <w:iCs/>
          <w:color w:val="000000"/>
          <w:sz w:val="24"/>
          <w:szCs w:val="24"/>
        </w:rPr>
        <w:t>az EVDSZ</w:t>
      </w:r>
      <w:r w:rsidRPr="009F65B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9F65BB">
        <w:rPr>
          <w:rFonts w:ascii="Times New Roman" w:hAnsi="Times New Roman"/>
          <w:color w:val="000000"/>
          <w:sz w:val="24"/>
          <w:szCs w:val="24"/>
        </w:rPr>
        <w:t>Választási Bizottság</w:t>
      </w:r>
      <w:r w:rsidRPr="009F65BB">
        <w:rPr>
          <w:rFonts w:ascii="Times New Roman" w:hAnsi="Times New Roman"/>
          <w:bCs/>
          <w:iCs/>
          <w:color w:val="000000"/>
          <w:sz w:val="24"/>
          <w:szCs w:val="24"/>
        </w:rPr>
        <w:t>a</w:t>
      </w:r>
      <w:r w:rsidRPr="009F65BB">
        <w:rPr>
          <w:rFonts w:ascii="Times New Roman" w:hAnsi="Times New Roman"/>
          <w:color w:val="000000"/>
          <w:sz w:val="24"/>
          <w:szCs w:val="24"/>
        </w:rPr>
        <w:t xml:space="preserve"> vé</w:t>
      </w:r>
      <w:r w:rsidRPr="009F65BB">
        <w:rPr>
          <w:rFonts w:ascii="Times New Roman" w:hAnsi="Times New Roman"/>
          <w:color w:val="000000"/>
          <w:sz w:val="24"/>
          <w:szCs w:val="24"/>
        </w:rPr>
        <w:t>g</w:t>
      </w:r>
      <w:r w:rsidRPr="009F65BB">
        <w:rPr>
          <w:rFonts w:ascii="Times New Roman" w:hAnsi="Times New Roman"/>
          <w:color w:val="000000"/>
          <w:sz w:val="24"/>
          <w:szCs w:val="24"/>
        </w:rPr>
        <w:t>zi.</w:t>
      </w:r>
    </w:p>
    <w:p w:rsidR="00B456EB" w:rsidRPr="009F65BB" w:rsidRDefault="00B456EB" w:rsidP="00B456EB">
      <w:pPr>
        <w:jc w:val="both"/>
        <w:rPr>
          <w:color w:val="000000"/>
          <w:sz w:val="24"/>
          <w:szCs w:val="24"/>
          <w:lang w:val="hu-HU"/>
        </w:rPr>
      </w:pPr>
    </w:p>
    <w:p w:rsidR="00B456EB" w:rsidRPr="009F65BB" w:rsidRDefault="00B456EB" w:rsidP="00B456EB">
      <w:pPr>
        <w:pStyle w:val="Szvegtrzs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 w:rsidRPr="009F65BB">
        <w:rPr>
          <w:rFonts w:ascii="Times New Roman" w:hAnsi="Times New Roman"/>
          <w:color w:val="000000"/>
          <w:sz w:val="26"/>
          <w:szCs w:val="26"/>
        </w:rPr>
        <w:t xml:space="preserve">1. </w:t>
      </w:r>
      <w:r w:rsidRPr="009F65BB">
        <w:rPr>
          <w:rFonts w:ascii="Times New Roman" w:hAnsi="Times New Roman"/>
          <w:color w:val="000000"/>
          <w:sz w:val="26"/>
          <w:szCs w:val="26"/>
          <w:u w:val="single"/>
        </w:rPr>
        <w:t>A</w:t>
      </w:r>
      <w:r w:rsidR="009A0EDD">
        <w:rPr>
          <w:rFonts w:ascii="Times New Roman" w:hAnsi="Times New Roman"/>
          <w:color w:val="000000"/>
          <w:sz w:val="26"/>
          <w:szCs w:val="26"/>
          <w:u w:val="single"/>
        </w:rPr>
        <w:t>z</w:t>
      </w:r>
      <w:r w:rsidRPr="009F65BB">
        <w:rPr>
          <w:rFonts w:ascii="Times New Roman" w:hAnsi="Times New Roman"/>
          <w:color w:val="000000"/>
          <w:sz w:val="26"/>
          <w:szCs w:val="26"/>
          <w:u w:val="single"/>
        </w:rPr>
        <w:t xml:space="preserve"> </w:t>
      </w:r>
      <w:r w:rsidR="009A0EDD" w:rsidRPr="009A0ED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EVDSZ</w:t>
      </w:r>
      <w:r w:rsidR="009A0EDD" w:rsidRPr="009F65BB">
        <w:rPr>
          <w:rFonts w:ascii="Times New Roman" w:hAnsi="Times New Roman"/>
          <w:color w:val="000000"/>
          <w:sz w:val="26"/>
          <w:szCs w:val="26"/>
          <w:u w:val="single"/>
        </w:rPr>
        <w:t xml:space="preserve"> </w:t>
      </w:r>
      <w:r w:rsidRPr="009F65BB">
        <w:rPr>
          <w:rFonts w:ascii="Times New Roman" w:hAnsi="Times New Roman"/>
          <w:color w:val="000000"/>
          <w:sz w:val="26"/>
          <w:szCs w:val="26"/>
          <w:u w:val="single"/>
        </w:rPr>
        <w:t>Választási Bizottság (a továbbiakban VB):</w:t>
      </w:r>
    </w:p>
    <w:p w:rsidR="00D15393" w:rsidRPr="009F65BB" w:rsidRDefault="00D15393" w:rsidP="00B456EB">
      <w:pPr>
        <w:pStyle w:val="Szvegtrzs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456EB" w:rsidRPr="009F65BB" w:rsidRDefault="00B456EB" w:rsidP="00846FAB">
      <w:pPr>
        <w:numPr>
          <w:ilvl w:val="0"/>
          <w:numId w:val="5"/>
        </w:numPr>
        <w:jc w:val="both"/>
        <w:rPr>
          <w:color w:val="000000"/>
          <w:sz w:val="24"/>
          <w:szCs w:val="24"/>
          <w:lang w:val="hu-HU"/>
        </w:rPr>
      </w:pPr>
      <w:r w:rsidRPr="009F65BB">
        <w:rPr>
          <w:color w:val="000000"/>
          <w:sz w:val="24"/>
          <w:szCs w:val="24"/>
          <w:lang w:val="hu-HU"/>
        </w:rPr>
        <w:t>A</w:t>
      </w:r>
      <w:r w:rsidR="009A0EDD">
        <w:rPr>
          <w:color w:val="000000"/>
          <w:sz w:val="24"/>
          <w:szCs w:val="24"/>
          <w:lang w:val="hu-HU"/>
        </w:rPr>
        <w:t>z</w:t>
      </w:r>
      <w:r w:rsidRPr="009F65BB">
        <w:rPr>
          <w:color w:val="000000"/>
          <w:sz w:val="24"/>
          <w:szCs w:val="24"/>
          <w:lang w:val="hu-HU"/>
        </w:rPr>
        <w:t xml:space="preserve"> </w:t>
      </w:r>
      <w:r w:rsidR="009A0EDD">
        <w:rPr>
          <w:bCs/>
          <w:iCs/>
          <w:color w:val="000000"/>
          <w:sz w:val="24"/>
          <w:szCs w:val="24"/>
        </w:rPr>
        <w:t>EVDSZ</w:t>
      </w:r>
      <w:r w:rsidR="009A0EDD" w:rsidRPr="009F65BB">
        <w:rPr>
          <w:color w:val="000000"/>
          <w:sz w:val="24"/>
          <w:szCs w:val="24"/>
          <w:lang w:val="hu-HU"/>
        </w:rPr>
        <w:t xml:space="preserve"> </w:t>
      </w:r>
      <w:r w:rsidRPr="009F65BB">
        <w:rPr>
          <w:color w:val="000000"/>
          <w:sz w:val="24"/>
          <w:szCs w:val="24"/>
          <w:lang w:val="hu-HU"/>
        </w:rPr>
        <w:t xml:space="preserve">Szövetségi Vezetősége </w:t>
      </w:r>
      <w:r w:rsidR="009A0EDD">
        <w:rPr>
          <w:color w:val="000000"/>
          <w:sz w:val="24"/>
          <w:szCs w:val="24"/>
          <w:lang w:val="hu-HU"/>
        </w:rPr>
        <w:t xml:space="preserve">(SZV) </w:t>
      </w:r>
      <w:r w:rsidRPr="009F65BB">
        <w:rPr>
          <w:color w:val="000000"/>
          <w:sz w:val="24"/>
          <w:szCs w:val="24"/>
          <w:lang w:val="hu-HU"/>
        </w:rPr>
        <w:t xml:space="preserve">a választásra jogosult </w:t>
      </w:r>
      <w:r w:rsidR="009A0EDD">
        <w:rPr>
          <w:bCs/>
          <w:iCs/>
          <w:color w:val="000000"/>
          <w:sz w:val="24"/>
          <w:szCs w:val="24"/>
        </w:rPr>
        <w:t>EVDSZ</w:t>
      </w:r>
      <w:r w:rsidR="009A0EDD" w:rsidRPr="009F65BB">
        <w:rPr>
          <w:color w:val="000000"/>
          <w:sz w:val="24"/>
          <w:szCs w:val="24"/>
          <w:lang w:val="hu-HU"/>
        </w:rPr>
        <w:t xml:space="preserve"> </w:t>
      </w:r>
      <w:r w:rsidRPr="009F65BB">
        <w:rPr>
          <w:color w:val="000000"/>
          <w:sz w:val="24"/>
          <w:szCs w:val="24"/>
          <w:lang w:val="hu-HU"/>
        </w:rPr>
        <w:t>tagok közül – legk</w:t>
      </w:r>
      <w:r w:rsidRPr="009F65BB">
        <w:rPr>
          <w:color w:val="000000"/>
          <w:sz w:val="24"/>
          <w:szCs w:val="24"/>
          <w:lang w:val="hu-HU"/>
        </w:rPr>
        <w:t>é</w:t>
      </w:r>
      <w:r w:rsidRPr="009F65BB">
        <w:rPr>
          <w:color w:val="000000"/>
          <w:sz w:val="24"/>
          <w:szCs w:val="24"/>
          <w:lang w:val="hu-HU"/>
        </w:rPr>
        <w:t xml:space="preserve">sőbb a választások előtt </w:t>
      </w:r>
      <w:r w:rsidRPr="009F65BB">
        <w:rPr>
          <w:bCs/>
          <w:iCs/>
          <w:color w:val="000000"/>
          <w:sz w:val="24"/>
          <w:szCs w:val="24"/>
          <w:lang w:val="hu-HU"/>
        </w:rPr>
        <w:t>60 naptári nappal</w:t>
      </w:r>
      <w:r w:rsidRPr="009F65BB">
        <w:rPr>
          <w:color w:val="000000"/>
          <w:sz w:val="24"/>
          <w:szCs w:val="24"/>
          <w:lang w:val="hu-HU"/>
        </w:rPr>
        <w:t xml:space="preserve"> – megválasztja </w:t>
      </w:r>
      <w:r w:rsidRPr="009F65BB">
        <w:rPr>
          <w:sz w:val="24"/>
          <w:szCs w:val="24"/>
          <w:lang w:val="hu-HU"/>
        </w:rPr>
        <w:t>a Választási Bizottság tagjait</w:t>
      </w:r>
      <w:r w:rsidRPr="009F65BB">
        <w:rPr>
          <w:color w:val="000000"/>
          <w:sz w:val="24"/>
          <w:szCs w:val="24"/>
          <w:lang w:val="hu-HU"/>
        </w:rPr>
        <w:t>. A</w:t>
      </w:r>
      <w:r w:rsidR="009A0EDD">
        <w:rPr>
          <w:color w:val="000000"/>
          <w:sz w:val="24"/>
          <w:szCs w:val="24"/>
          <w:lang w:val="hu-HU"/>
        </w:rPr>
        <w:t>z</w:t>
      </w:r>
      <w:r w:rsidRPr="009F65BB">
        <w:rPr>
          <w:color w:val="000000"/>
          <w:sz w:val="24"/>
          <w:szCs w:val="24"/>
          <w:lang w:val="hu-HU"/>
        </w:rPr>
        <w:t xml:space="preserve"> </w:t>
      </w:r>
      <w:r w:rsidR="009A0EDD">
        <w:rPr>
          <w:bCs/>
          <w:iCs/>
          <w:color w:val="000000"/>
          <w:sz w:val="24"/>
          <w:szCs w:val="24"/>
        </w:rPr>
        <w:t>EVDSZ</w:t>
      </w:r>
      <w:r w:rsidR="009A0EDD" w:rsidRPr="009F65BB">
        <w:rPr>
          <w:color w:val="000000"/>
          <w:sz w:val="24"/>
          <w:szCs w:val="24"/>
          <w:lang w:val="hu-HU"/>
        </w:rPr>
        <w:t xml:space="preserve"> </w:t>
      </w:r>
      <w:r w:rsidRPr="009F65BB">
        <w:rPr>
          <w:color w:val="000000"/>
          <w:sz w:val="24"/>
          <w:szCs w:val="24"/>
          <w:lang w:val="hu-HU"/>
        </w:rPr>
        <w:t>VB 5 főből áll.</w:t>
      </w:r>
    </w:p>
    <w:p w:rsidR="00D15393" w:rsidRPr="009F65BB" w:rsidRDefault="00D15393" w:rsidP="00FE1996">
      <w:pPr>
        <w:jc w:val="both"/>
        <w:rPr>
          <w:color w:val="000000"/>
          <w:sz w:val="24"/>
          <w:szCs w:val="24"/>
          <w:lang w:val="hu-HU"/>
        </w:rPr>
      </w:pPr>
    </w:p>
    <w:p w:rsidR="00B456EB" w:rsidRPr="009F65BB" w:rsidRDefault="009A0EDD" w:rsidP="00846FAB">
      <w:pPr>
        <w:numPr>
          <w:ilvl w:val="0"/>
          <w:numId w:val="5"/>
        </w:numPr>
        <w:jc w:val="both"/>
        <w:rPr>
          <w:color w:val="000000"/>
          <w:sz w:val="24"/>
          <w:szCs w:val="24"/>
          <w:lang w:val="hu-HU"/>
        </w:rPr>
      </w:pPr>
      <w:r>
        <w:rPr>
          <w:color w:val="000000"/>
          <w:sz w:val="24"/>
          <w:szCs w:val="24"/>
          <w:lang w:val="hu-HU"/>
        </w:rPr>
        <w:t xml:space="preserve">A </w:t>
      </w:r>
      <w:r w:rsidR="00B456EB" w:rsidRPr="009F65BB">
        <w:rPr>
          <w:color w:val="000000"/>
          <w:sz w:val="24"/>
          <w:szCs w:val="24"/>
          <w:lang w:val="hu-HU"/>
        </w:rPr>
        <w:t>VB feladata</w:t>
      </w:r>
      <w:r>
        <w:rPr>
          <w:color w:val="000000"/>
          <w:sz w:val="24"/>
          <w:szCs w:val="24"/>
          <w:lang w:val="hu-HU"/>
        </w:rPr>
        <w:t>: a jelölések és</w:t>
      </w:r>
      <w:r w:rsidR="00B456EB" w:rsidRPr="009F65BB">
        <w:rPr>
          <w:color w:val="000000"/>
          <w:sz w:val="24"/>
          <w:szCs w:val="24"/>
          <w:lang w:val="hu-HU"/>
        </w:rPr>
        <w:t xml:space="preserve"> választások előkészítése,</w:t>
      </w:r>
      <w:r>
        <w:rPr>
          <w:color w:val="000000"/>
          <w:sz w:val="24"/>
          <w:szCs w:val="24"/>
          <w:lang w:val="hu-HU"/>
        </w:rPr>
        <w:t xml:space="preserve"> lebonyolítása, kiértékelése és</w:t>
      </w:r>
      <w:r w:rsidR="00846FAB">
        <w:rPr>
          <w:color w:val="000000"/>
          <w:sz w:val="24"/>
          <w:szCs w:val="24"/>
          <w:lang w:val="hu-HU"/>
        </w:rPr>
        <w:t xml:space="preserve"> </w:t>
      </w:r>
      <w:r w:rsidR="00B456EB" w:rsidRPr="009F65BB">
        <w:rPr>
          <w:color w:val="000000"/>
          <w:sz w:val="24"/>
          <w:szCs w:val="24"/>
          <w:lang w:val="hu-HU"/>
        </w:rPr>
        <w:t>ere</w:t>
      </w:r>
      <w:r w:rsidR="00B456EB" w:rsidRPr="009F65BB">
        <w:rPr>
          <w:color w:val="000000"/>
          <w:sz w:val="24"/>
          <w:szCs w:val="24"/>
          <w:lang w:val="hu-HU"/>
        </w:rPr>
        <w:t>d</w:t>
      </w:r>
      <w:r w:rsidR="00846FAB">
        <w:rPr>
          <w:color w:val="000000"/>
          <w:sz w:val="24"/>
          <w:szCs w:val="24"/>
          <w:lang w:val="hu-HU"/>
        </w:rPr>
        <w:t xml:space="preserve">ményének </w:t>
      </w:r>
      <w:r w:rsidR="00B456EB" w:rsidRPr="009F65BB">
        <w:rPr>
          <w:color w:val="000000"/>
          <w:sz w:val="24"/>
          <w:szCs w:val="24"/>
          <w:lang w:val="hu-HU"/>
        </w:rPr>
        <w:t>kihirdetése</w:t>
      </w:r>
      <w:r w:rsidR="0052189D" w:rsidRPr="009F65BB">
        <w:rPr>
          <w:color w:val="000000"/>
          <w:sz w:val="24"/>
          <w:szCs w:val="24"/>
          <w:lang w:val="hu-HU"/>
        </w:rPr>
        <w:t>,</w:t>
      </w:r>
      <w:r>
        <w:rPr>
          <w:color w:val="000000"/>
          <w:sz w:val="24"/>
          <w:szCs w:val="24"/>
          <w:lang w:val="hu-HU"/>
        </w:rPr>
        <w:t xml:space="preserve"> valamint</w:t>
      </w:r>
      <w:r w:rsidR="0052189D" w:rsidRPr="009F65BB">
        <w:rPr>
          <w:color w:val="000000"/>
          <w:sz w:val="24"/>
          <w:szCs w:val="24"/>
          <w:lang w:val="hu-HU"/>
        </w:rPr>
        <w:t xml:space="preserve"> a törvényesség felügyelete.</w:t>
      </w:r>
      <w:r w:rsidR="00B456EB" w:rsidRPr="009F65BB">
        <w:rPr>
          <w:color w:val="000000"/>
          <w:sz w:val="24"/>
          <w:szCs w:val="24"/>
          <w:lang w:val="hu-HU"/>
        </w:rPr>
        <w:t xml:space="preserve"> A Kongresszusi előterjesztés elkészítése az Alapszabályban me</w:t>
      </w:r>
      <w:r w:rsidR="00B456EB" w:rsidRPr="009F65BB">
        <w:rPr>
          <w:color w:val="000000"/>
          <w:sz w:val="24"/>
          <w:szCs w:val="24"/>
          <w:lang w:val="hu-HU"/>
        </w:rPr>
        <w:t>g</w:t>
      </w:r>
      <w:r w:rsidR="00B456EB" w:rsidRPr="009F65BB">
        <w:rPr>
          <w:color w:val="000000"/>
          <w:sz w:val="24"/>
          <w:szCs w:val="24"/>
          <w:lang w:val="hu-HU"/>
        </w:rPr>
        <w:t>határozott tisztség</w:t>
      </w:r>
      <w:r w:rsidR="00083CD1" w:rsidRPr="009F65BB">
        <w:rPr>
          <w:color w:val="000000"/>
          <w:sz w:val="24"/>
          <w:szCs w:val="24"/>
          <w:lang w:val="hu-HU"/>
        </w:rPr>
        <w:t>eket betöltő</w:t>
      </w:r>
      <w:r w:rsidR="00B456EB" w:rsidRPr="009F65BB">
        <w:rPr>
          <w:color w:val="000000"/>
          <w:sz w:val="24"/>
          <w:szCs w:val="24"/>
          <w:lang w:val="hu-HU"/>
        </w:rPr>
        <w:t xml:space="preserve"> személy</w:t>
      </w:r>
      <w:r w:rsidR="00083CD1" w:rsidRPr="009F65BB">
        <w:rPr>
          <w:color w:val="000000"/>
          <w:sz w:val="24"/>
          <w:szCs w:val="24"/>
          <w:lang w:val="hu-HU"/>
        </w:rPr>
        <w:t>eket</w:t>
      </w:r>
      <w:r w:rsidR="00B456EB" w:rsidRPr="009F65BB">
        <w:rPr>
          <w:color w:val="000000"/>
          <w:sz w:val="24"/>
          <w:szCs w:val="24"/>
          <w:lang w:val="hu-HU"/>
        </w:rPr>
        <w:t xml:space="preserve"> illetően.</w:t>
      </w:r>
    </w:p>
    <w:p w:rsidR="00B456EB" w:rsidRPr="009F65BB" w:rsidRDefault="00B456EB" w:rsidP="00B456EB">
      <w:pPr>
        <w:ind w:left="709" w:hanging="425"/>
        <w:jc w:val="both"/>
        <w:rPr>
          <w:color w:val="000000"/>
          <w:sz w:val="24"/>
          <w:szCs w:val="24"/>
          <w:lang w:val="hu-HU"/>
        </w:rPr>
      </w:pPr>
    </w:p>
    <w:p w:rsidR="00B456EB" w:rsidRPr="009F65BB" w:rsidRDefault="00B456EB" w:rsidP="00846FAB">
      <w:pPr>
        <w:numPr>
          <w:ilvl w:val="0"/>
          <w:numId w:val="5"/>
        </w:numPr>
        <w:jc w:val="both"/>
        <w:rPr>
          <w:bCs/>
          <w:iCs/>
          <w:color w:val="000000"/>
          <w:sz w:val="24"/>
          <w:szCs w:val="24"/>
          <w:lang w:val="hu-HU"/>
        </w:rPr>
      </w:pPr>
      <w:r w:rsidRPr="009F65BB">
        <w:rPr>
          <w:bCs/>
          <w:iCs/>
          <w:color w:val="000000"/>
          <w:sz w:val="24"/>
          <w:szCs w:val="24"/>
          <w:lang w:val="hu-HU"/>
        </w:rPr>
        <w:t>Amennyiben a VB tag jelölést kap valamely tisztségre, és azt elfogadja, a jelölést elfogadó nyilatkozatával egyidőben VB tagsága megsz</w:t>
      </w:r>
      <w:r w:rsidRPr="009F65BB">
        <w:rPr>
          <w:bCs/>
          <w:iCs/>
          <w:color w:val="000000"/>
          <w:sz w:val="24"/>
          <w:szCs w:val="24"/>
          <w:lang w:val="hu-HU"/>
        </w:rPr>
        <w:t>ű</w:t>
      </w:r>
      <w:r w:rsidRPr="009F65BB">
        <w:rPr>
          <w:bCs/>
          <w:iCs/>
          <w:color w:val="000000"/>
          <w:sz w:val="24"/>
          <w:szCs w:val="24"/>
          <w:lang w:val="hu-HU"/>
        </w:rPr>
        <w:t>nik.</w:t>
      </w:r>
    </w:p>
    <w:p w:rsidR="00B456EB" w:rsidRDefault="00B456EB" w:rsidP="00846FAB">
      <w:pPr>
        <w:ind w:left="720"/>
        <w:jc w:val="both"/>
        <w:rPr>
          <w:bCs/>
          <w:iCs/>
          <w:color w:val="000000"/>
          <w:sz w:val="24"/>
          <w:szCs w:val="24"/>
          <w:lang w:val="hu-HU"/>
        </w:rPr>
      </w:pPr>
      <w:r w:rsidRPr="009F65BB">
        <w:rPr>
          <w:bCs/>
          <w:iCs/>
          <w:color w:val="000000"/>
          <w:sz w:val="24"/>
          <w:szCs w:val="24"/>
          <w:lang w:val="hu-HU"/>
        </w:rPr>
        <w:t>A VB kiegészítéséről, a VB tag pótlásáról, a VB-t megválas</w:t>
      </w:r>
      <w:r w:rsidRPr="009F65BB">
        <w:rPr>
          <w:bCs/>
          <w:iCs/>
          <w:color w:val="000000"/>
          <w:sz w:val="24"/>
          <w:szCs w:val="24"/>
          <w:lang w:val="hu-HU"/>
        </w:rPr>
        <w:t>z</w:t>
      </w:r>
      <w:r w:rsidRPr="009F65BB">
        <w:rPr>
          <w:bCs/>
          <w:iCs/>
          <w:color w:val="000000"/>
          <w:sz w:val="24"/>
          <w:szCs w:val="24"/>
          <w:lang w:val="hu-HU"/>
        </w:rPr>
        <w:t>tó testület dönt.</w:t>
      </w:r>
    </w:p>
    <w:p w:rsidR="000F7D8E" w:rsidRPr="009F65BB" w:rsidRDefault="000F7D8E" w:rsidP="00846FAB">
      <w:pPr>
        <w:ind w:left="720"/>
        <w:jc w:val="both"/>
        <w:rPr>
          <w:bCs/>
          <w:iCs/>
          <w:color w:val="000000"/>
          <w:sz w:val="24"/>
          <w:szCs w:val="24"/>
          <w:lang w:val="hu-HU"/>
        </w:rPr>
      </w:pPr>
      <w:r>
        <w:rPr>
          <w:bCs/>
          <w:iCs/>
          <w:color w:val="000000"/>
          <w:sz w:val="24"/>
          <w:szCs w:val="24"/>
          <w:lang w:val="hu-HU"/>
        </w:rPr>
        <w:t xml:space="preserve">Az </w:t>
      </w:r>
      <w:proofErr w:type="gramStart"/>
      <w:r>
        <w:rPr>
          <w:bCs/>
          <w:iCs/>
          <w:color w:val="000000"/>
          <w:sz w:val="24"/>
          <w:szCs w:val="24"/>
          <w:lang w:val="hu-HU"/>
        </w:rPr>
        <w:t>ezen</w:t>
      </w:r>
      <w:proofErr w:type="gramEnd"/>
      <w:r>
        <w:rPr>
          <w:bCs/>
          <w:iCs/>
          <w:color w:val="000000"/>
          <w:sz w:val="24"/>
          <w:szCs w:val="24"/>
          <w:lang w:val="hu-HU"/>
        </w:rPr>
        <w:t xml:space="preserve"> pontban rögzített szabály nem vonatkozik a Szövetségi Vezetőségi tagságra, illetve póttagságra vonatkozó jelölés elfogadásának esetére.</w:t>
      </w:r>
    </w:p>
    <w:p w:rsidR="00D15393" w:rsidRPr="009F65BB" w:rsidRDefault="00D15393" w:rsidP="00B456EB">
      <w:pPr>
        <w:ind w:left="709"/>
        <w:jc w:val="both"/>
        <w:rPr>
          <w:bCs/>
          <w:iCs/>
          <w:color w:val="000000"/>
          <w:sz w:val="24"/>
          <w:szCs w:val="24"/>
          <w:lang w:val="hu-HU"/>
        </w:rPr>
      </w:pPr>
    </w:p>
    <w:p w:rsidR="00B456EB" w:rsidRPr="009F65BB" w:rsidRDefault="00B456EB" w:rsidP="00846FAB">
      <w:pPr>
        <w:numPr>
          <w:ilvl w:val="0"/>
          <w:numId w:val="5"/>
        </w:numPr>
        <w:jc w:val="both"/>
        <w:rPr>
          <w:color w:val="000000"/>
          <w:sz w:val="24"/>
          <w:szCs w:val="24"/>
          <w:lang w:val="hu-HU"/>
        </w:rPr>
      </w:pPr>
      <w:r w:rsidRPr="009F65BB">
        <w:rPr>
          <w:color w:val="000000"/>
          <w:sz w:val="24"/>
          <w:szCs w:val="24"/>
          <w:lang w:val="hu-HU"/>
        </w:rPr>
        <w:t xml:space="preserve">A VB elnökét a VB </w:t>
      </w:r>
      <w:r w:rsidR="00800C2A" w:rsidRPr="009F65BB">
        <w:rPr>
          <w:color w:val="000000"/>
          <w:sz w:val="24"/>
          <w:szCs w:val="24"/>
          <w:lang w:val="hu-HU"/>
        </w:rPr>
        <w:t xml:space="preserve">alakuló ülésén a VB </w:t>
      </w:r>
      <w:r w:rsidRPr="009F65BB">
        <w:rPr>
          <w:color w:val="000000"/>
          <w:sz w:val="24"/>
          <w:szCs w:val="24"/>
          <w:lang w:val="hu-HU"/>
        </w:rPr>
        <w:t>tagjai választják meg maguk közül.</w:t>
      </w:r>
    </w:p>
    <w:p w:rsidR="00B456EB" w:rsidRPr="009F65BB" w:rsidRDefault="00B456EB" w:rsidP="00846FAB">
      <w:pPr>
        <w:pStyle w:val="Szvegtrzsbehzssal"/>
        <w:spacing w:after="0"/>
        <w:ind w:left="720"/>
        <w:rPr>
          <w:rFonts w:ascii="Times New Roman" w:hAnsi="Times New Roman"/>
          <w:color w:val="000000"/>
          <w:sz w:val="24"/>
          <w:szCs w:val="24"/>
        </w:rPr>
      </w:pPr>
      <w:r w:rsidRPr="009F65BB">
        <w:rPr>
          <w:rFonts w:ascii="Times New Roman" w:hAnsi="Times New Roman"/>
          <w:color w:val="000000"/>
          <w:sz w:val="24"/>
          <w:szCs w:val="24"/>
        </w:rPr>
        <w:t xml:space="preserve">A VB elnöke felel a bizottság </w:t>
      </w:r>
      <w:r w:rsidRPr="009F65BB">
        <w:rPr>
          <w:rFonts w:ascii="Times New Roman" w:hAnsi="Times New Roman"/>
          <w:bCs/>
          <w:iCs/>
          <w:color w:val="000000"/>
          <w:sz w:val="24"/>
          <w:szCs w:val="24"/>
        </w:rPr>
        <w:t xml:space="preserve">szabályszerű és jogszerű </w:t>
      </w:r>
      <w:r w:rsidRPr="009F65BB">
        <w:rPr>
          <w:rFonts w:ascii="Times New Roman" w:hAnsi="Times New Roman"/>
          <w:color w:val="000000"/>
          <w:sz w:val="24"/>
          <w:szCs w:val="24"/>
        </w:rPr>
        <w:t>munkájáért, feladata a jelölés, választás leb</w:t>
      </w:r>
      <w:r w:rsidRPr="009F65BB">
        <w:rPr>
          <w:rFonts w:ascii="Times New Roman" w:hAnsi="Times New Roman"/>
          <w:color w:val="000000"/>
          <w:sz w:val="24"/>
          <w:szCs w:val="24"/>
        </w:rPr>
        <w:t>o</w:t>
      </w:r>
      <w:r w:rsidRPr="009F65BB">
        <w:rPr>
          <w:rFonts w:ascii="Times New Roman" w:hAnsi="Times New Roman"/>
          <w:color w:val="000000"/>
          <w:sz w:val="24"/>
          <w:szCs w:val="24"/>
        </w:rPr>
        <w:t>nyolításának operatív irányítása.</w:t>
      </w:r>
    </w:p>
    <w:p w:rsidR="00D15393" w:rsidRPr="009F65BB" w:rsidRDefault="00D15393" w:rsidP="00B456EB">
      <w:pPr>
        <w:pStyle w:val="Szvegtrzsbehzssal"/>
        <w:spacing w:after="0"/>
        <w:ind w:left="709"/>
        <w:rPr>
          <w:rFonts w:ascii="Times New Roman" w:hAnsi="Times New Roman"/>
          <w:color w:val="000000"/>
          <w:sz w:val="24"/>
          <w:szCs w:val="24"/>
        </w:rPr>
      </w:pPr>
    </w:p>
    <w:p w:rsidR="00B456EB" w:rsidRPr="009F65BB" w:rsidRDefault="00B456EB" w:rsidP="00846FAB">
      <w:pPr>
        <w:pStyle w:val="Szvegtrzsbehzssal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9F65BB">
        <w:rPr>
          <w:rFonts w:ascii="Times New Roman" w:hAnsi="Times New Roman"/>
          <w:sz w:val="24"/>
          <w:szCs w:val="24"/>
        </w:rPr>
        <w:t xml:space="preserve">A VB megalakulásáról, a VB elnök és tagok nevéről, elérésének lehetőségéről az </w:t>
      </w:r>
      <w:r w:rsidR="009A0EDD">
        <w:rPr>
          <w:rFonts w:ascii="Times New Roman" w:hAnsi="Times New Roman"/>
          <w:sz w:val="24"/>
          <w:szCs w:val="24"/>
        </w:rPr>
        <w:t>EVDSZ</w:t>
      </w:r>
      <w:r w:rsidRPr="009F65BB">
        <w:rPr>
          <w:rFonts w:ascii="Times New Roman" w:hAnsi="Times New Roman"/>
          <w:sz w:val="24"/>
          <w:szCs w:val="24"/>
        </w:rPr>
        <w:t xml:space="preserve"> tagszakszervezet</w:t>
      </w:r>
      <w:r w:rsidR="009A0EDD">
        <w:rPr>
          <w:rFonts w:ascii="Times New Roman" w:hAnsi="Times New Roman"/>
          <w:sz w:val="24"/>
          <w:szCs w:val="24"/>
        </w:rPr>
        <w:t>e</w:t>
      </w:r>
      <w:r w:rsidRPr="009F65BB">
        <w:rPr>
          <w:rFonts w:ascii="Times New Roman" w:hAnsi="Times New Roman"/>
          <w:sz w:val="24"/>
          <w:szCs w:val="24"/>
        </w:rPr>
        <w:t>i taggyűléseken és/vagy hirdetőtáblán, a</w:t>
      </w:r>
      <w:r w:rsidR="009A0EDD">
        <w:rPr>
          <w:rFonts w:ascii="Times New Roman" w:hAnsi="Times New Roman"/>
          <w:sz w:val="24"/>
          <w:szCs w:val="24"/>
        </w:rPr>
        <w:t>z</w:t>
      </w:r>
      <w:r w:rsidRPr="009F65BB">
        <w:rPr>
          <w:rFonts w:ascii="Times New Roman" w:hAnsi="Times New Roman"/>
          <w:sz w:val="24"/>
          <w:szCs w:val="24"/>
        </w:rPr>
        <w:t xml:space="preserve"> </w:t>
      </w:r>
      <w:r w:rsidR="009A0EDD">
        <w:rPr>
          <w:rFonts w:ascii="Times New Roman" w:hAnsi="Times New Roman"/>
          <w:bCs/>
          <w:iCs/>
          <w:color w:val="000000"/>
          <w:sz w:val="24"/>
          <w:szCs w:val="24"/>
        </w:rPr>
        <w:t>EVDSZ</w:t>
      </w:r>
      <w:r w:rsidR="009A0EDD" w:rsidRPr="009F65BB">
        <w:rPr>
          <w:rFonts w:ascii="Times New Roman" w:hAnsi="Times New Roman"/>
          <w:sz w:val="24"/>
          <w:szCs w:val="24"/>
        </w:rPr>
        <w:t xml:space="preserve"> </w:t>
      </w:r>
      <w:r w:rsidR="009A0EDD">
        <w:rPr>
          <w:rFonts w:ascii="Times New Roman" w:hAnsi="Times New Roman"/>
          <w:sz w:val="24"/>
          <w:szCs w:val="24"/>
        </w:rPr>
        <w:t xml:space="preserve">a </w:t>
      </w:r>
      <w:r w:rsidRPr="009F65BB">
        <w:rPr>
          <w:rFonts w:ascii="Times New Roman" w:hAnsi="Times New Roman"/>
          <w:sz w:val="24"/>
          <w:szCs w:val="24"/>
        </w:rPr>
        <w:t xml:space="preserve">honlapján, a „Forró Drót” </w:t>
      </w:r>
      <w:r w:rsidR="009A0EDD">
        <w:rPr>
          <w:rFonts w:ascii="Times New Roman" w:hAnsi="Times New Roman"/>
          <w:sz w:val="24"/>
          <w:szCs w:val="24"/>
        </w:rPr>
        <w:t xml:space="preserve">újság </w:t>
      </w:r>
      <w:r w:rsidRPr="009F65BB">
        <w:rPr>
          <w:rFonts w:ascii="Times New Roman" w:hAnsi="Times New Roman"/>
          <w:sz w:val="24"/>
          <w:szCs w:val="24"/>
        </w:rPr>
        <w:t>útján tájékoztatja a tagságot.</w:t>
      </w:r>
    </w:p>
    <w:p w:rsidR="00D15393" w:rsidRPr="009F65BB" w:rsidRDefault="00D15393" w:rsidP="00B456EB">
      <w:pPr>
        <w:pStyle w:val="Szvegtrzsbehzssal"/>
        <w:spacing w:after="0"/>
        <w:ind w:left="709" w:hanging="425"/>
        <w:rPr>
          <w:rFonts w:ascii="Times New Roman" w:hAnsi="Times New Roman"/>
          <w:sz w:val="24"/>
          <w:szCs w:val="24"/>
        </w:rPr>
      </w:pPr>
    </w:p>
    <w:p w:rsidR="00B456EB" w:rsidRPr="009F65BB" w:rsidRDefault="00B456EB" w:rsidP="00846FAB">
      <w:pPr>
        <w:numPr>
          <w:ilvl w:val="0"/>
          <w:numId w:val="5"/>
        </w:numPr>
        <w:jc w:val="both"/>
        <w:rPr>
          <w:bCs/>
          <w:iCs/>
          <w:color w:val="000000"/>
          <w:sz w:val="24"/>
          <w:szCs w:val="24"/>
          <w:lang w:val="hu-HU"/>
        </w:rPr>
      </w:pPr>
      <w:r w:rsidRPr="009F65BB">
        <w:rPr>
          <w:bCs/>
          <w:iCs/>
          <w:color w:val="000000"/>
          <w:sz w:val="24"/>
          <w:szCs w:val="24"/>
          <w:lang w:val="hu-HU"/>
        </w:rPr>
        <w:t xml:space="preserve">A VB üléseiről jegyzőkönyvet készít, melyet a jelenlevő VB tagok ellátnak aláírásukkal. </w:t>
      </w:r>
    </w:p>
    <w:p w:rsidR="00D15393" w:rsidRPr="009F65BB" w:rsidRDefault="00D15393" w:rsidP="00B456EB">
      <w:pPr>
        <w:ind w:left="709" w:hanging="425"/>
        <w:jc w:val="both"/>
        <w:rPr>
          <w:bCs/>
          <w:iCs/>
          <w:color w:val="000000"/>
          <w:sz w:val="24"/>
          <w:szCs w:val="24"/>
          <w:lang w:val="hu-HU"/>
        </w:rPr>
      </w:pPr>
    </w:p>
    <w:p w:rsidR="00B456EB" w:rsidRPr="009F65BB" w:rsidRDefault="00B456EB" w:rsidP="00846FAB">
      <w:pPr>
        <w:numPr>
          <w:ilvl w:val="0"/>
          <w:numId w:val="5"/>
        </w:numPr>
        <w:jc w:val="both"/>
        <w:rPr>
          <w:bCs/>
          <w:iCs/>
          <w:color w:val="000000"/>
          <w:sz w:val="24"/>
          <w:szCs w:val="24"/>
          <w:lang w:val="hu-HU"/>
        </w:rPr>
      </w:pPr>
      <w:r w:rsidRPr="009F65BB">
        <w:rPr>
          <w:bCs/>
          <w:iCs/>
          <w:color w:val="000000"/>
          <w:sz w:val="24"/>
          <w:szCs w:val="24"/>
          <w:lang w:val="hu-HU"/>
        </w:rPr>
        <w:t>A VB megalakulását követő 5 napon belül - az Alapszabály, a Választási Szabál</w:t>
      </w:r>
      <w:r w:rsidRPr="009F65BB">
        <w:rPr>
          <w:bCs/>
          <w:iCs/>
          <w:color w:val="000000"/>
          <w:sz w:val="24"/>
          <w:szCs w:val="24"/>
          <w:lang w:val="hu-HU"/>
        </w:rPr>
        <w:t>y</w:t>
      </w:r>
      <w:r w:rsidRPr="009F65BB">
        <w:rPr>
          <w:bCs/>
          <w:iCs/>
          <w:color w:val="000000"/>
          <w:sz w:val="24"/>
          <w:szCs w:val="24"/>
          <w:lang w:val="hu-HU"/>
        </w:rPr>
        <w:t>zat rendelkezéseinek betartásával - elkészíti ügyrendjét és a választás ütem</w:t>
      </w:r>
      <w:r w:rsidR="009C3A71" w:rsidRPr="009F65BB">
        <w:rPr>
          <w:bCs/>
          <w:iCs/>
          <w:color w:val="000000"/>
          <w:sz w:val="24"/>
          <w:szCs w:val="24"/>
          <w:lang w:val="hu-HU"/>
        </w:rPr>
        <w:t>tervét</w:t>
      </w:r>
      <w:r w:rsidR="00D376A4">
        <w:rPr>
          <w:bCs/>
          <w:iCs/>
          <w:color w:val="000000"/>
          <w:sz w:val="24"/>
          <w:szCs w:val="24"/>
          <w:lang w:val="hu-HU"/>
        </w:rPr>
        <w:t>.</w:t>
      </w:r>
      <w:r w:rsidR="009C3A71" w:rsidRPr="009F65BB">
        <w:rPr>
          <w:bCs/>
          <w:iCs/>
          <w:color w:val="000000"/>
          <w:sz w:val="24"/>
          <w:szCs w:val="24"/>
          <w:lang w:val="hu-HU"/>
        </w:rPr>
        <w:t xml:space="preserve"> </w:t>
      </w:r>
    </w:p>
    <w:p w:rsidR="00D15393" w:rsidRPr="009F65BB" w:rsidRDefault="00D15393" w:rsidP="00B456EB">
      <w:pPr>
        <w:ind w:left="709" w:hanging="425"/>
        <w:jc w:val="both"/>
        <w:rPr>
          <w:bCs/>
          <w:iCs/>
          <w:color w:val="000000"/>
          <w:sz w:val="24"/>
          <w:szCs w:val="24"/>
          <w:lang w:val="hu-HU"/>
        </w:rPr>
      </w:pPr>
    </w:p>
    <w:p w:rsidR="00A248FE" w:rsidRPr="00130557" w:rsidRDefault="00846FAB" w:rsidP="00B456EB">
      <w:pPr>
        <w:numPr>
          <w:ilvl w:val="0"/>
          <w:numId w:val="5"/>
        </w:numPr>
        <w:jc w:val="both"/>
        <w:rPr>
          <w:color w:val="000000"/>
          <w:sz w:val="24"/>
          <w:szCs w:val="24"/>
          <w:lang w:val="hu-HU"/>
        </w:rPr>
      </w:pPr>
      <w:r>
        <w:rPr>
          <w:color w:val="000000"/>
          <w:sz w:val="24"/>
          <w:szCs w:val="24"/>
          <w:lang w:val="hu-HU"/>
        </w:rPr>
        <w:t>Választási B</w:t>
      </w:r>
      <w:r w:rsidR="00B456EB" w:rsidRPr="009F65BB">
        <w:rPr>
          <w:color w:val="000000"/>
          <w:sz w:val="24"/>
          <w:szCs w:val="24"/>
          <w:lang w:val="hu-HU"/>
        </w:rPr>
        <w:t>izottság köteles gondoskodni arról, hogy a választók a Választási Szabályzat rendelkezéseiről, a szavazás módjáról, általános tájékoztatást, kérdéseikre konkrét felv</w:t>
      </w:r>
      <w:r w:rsidR="00B456EB" w:rsidRPr="009F65BB">
        <w:rPr>
          <w:color w:val="000000"/>
          <w:sz w:val="24"/>
          <w:szCs w:val="24"/>
          <w:lang w:val="hu-HU"/>
        </w:rPr>
        <w:t>i</w:t>
      </w:r>
      <w:r w:rsidR="00B456EB" w:rsidRPr="009F65BB">
        <w:rPr>
          <w:color w:val="000000"/>
          <w:sz w:val="24"/>
          <w:szCs w:val="24"/>
          <w:lang w:val="hu-HU"/>
        </w:rPr>
        <w:t>lágosítást kapjanak.</w:t>
      </w:r>
    </w:p>
    <w:p w:rsidR="00A248FE" w:rsidRDefault="00A248FE" w:rsidP="00B456EB">
      <w:pPr>
        <w:pStyle w:val="Szvegtrzs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456EB" w:rsidRPr="009F65BB" w:rsidRDefault="00B456EB" w:rsidP="00B456EB">
      <w:pPr>
        <w:pStyle w:val="Szvegtrzs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 w:rsidRPr="009F65BB">
        <w:rPr>
          <w:rFonts w:ascii="Times New Roman" w:hAnsi="Times New Roman"/>
          <w:color w:val="000000"/>
          <w:sz w:val="26"/>
          <w:szCs w:val="26"/>
        </w:rPr>
        <w:t xml:space="preserve">2. </w:t>
      </w:r>
      <w:r w:rsidRPr="009F65BB">
        <w:rPr>
          <w:rFonts w:ascii="Times New Roman" w:hAnsi="Times New Roman"/>
          <w:color w:val="000000"/>
          <w:sz w:val="26"/>
          <w:szCs w:val="26"/>
          <w:u w:val="single"/>
        </w:rPr>
        <w:t xml:space="preserve">A VB </w:t>
      </w:r>
      <w:r w:rsidRPr="009F65BB">
        <w:rPr>
          <w:rFonts w:ascii="Times New Roman" w:hAnsi="Times New Roman"/>
          <w:bCs/>
          <w:iCs/>
          <w:color w:val="000000"/>
          <w:sz w:val="26"/>
          <w:szCs w:val="26"/>
          <w:u w:val="single"/>
        </w:rPr>
        <w:t>választást</w:t>
      </w:r>
      <w:r w:rsidRPr="009F65BB">
        <w:rPr>
          <w:rFonts w:ascii="Times New Roman" w:hAnsi="Times New Roman"/>
          <w:color w:val="000000"/>
          <w:sz w:val="26"/>
          <w:szCs w:val="26"/>
          <w:u w:val="single"/>
        </w:rPr>
        <w:t xml:space="preserve"> előkészítő munkája:</w:t>
      </w:r>
    </w:p>
    <w:p w:rsidR="00D15393" w:rsidRPr="009F65BB" w:rsidRDefault="00D15393" w:rsidP="00B456EB">
      <w:pPr>
        <w:pStyle w:val="Szvegtrzs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456EB" w:rsidRDefault="00B456EB" w:rsidP="00846FAB">
      <w:pPr>
        <w:numPr>
          <w:ilvl w:val="0"/>
          <w:numId w:val="9"/>
        </w:numPr>
        <w:jc w:val="both"/>
        <w:rPr>
          <w:color w:val="000000"/>
          <w:sz w:val="24"/>
          <w:szCs w:val="24"/>
          <w:lang w:val="hu-HU"/>
        </w:rPr>
      </w:pPr>
      <w:r w:rsidRPr="009F65BB">
        <w:rPr>
          <w:color w:val="000000"/>
          <w:sz w:val="24"/>
          <w:szCs w:val="24"/>
          <w:lang w:val="hu-HU"/>
        </w:rPr>
        <w:t>A tagszakszervezetek választásra jogosult küldötteinek számát</w:t>
      </w:r>
      <w:r w:rsidR="000D5661">
        <w:rPr>
          <w:color w:val="000000"/>
          <w:sz w:val="24"/>
          <w:szCs w:val="24"/>
          <w:lang w:val="hu-HU"/>
        </w:rPr>
        <w:t xml:space="preserve"> és neveit</w:t>
      </w:r>
      <w:r w:rsidRPr="009F65BB">
        <w:rPr>
          <w:color w:val="000000"/>
          <w:sz w:val="24"/>
          <w:szCs w:val="24"/>
          <w:lang w:val="hu-HU"/>
        </w:rPr>
        <w:t xml:space="preserve"> a VB a választás előtt </w:t>
      </w:r>
      <w:r w:rsidRPr="009F65BB">
        <w:rPr>
          <w:bCs/>
          <w:iCs/>
          <w:color w:val="000000"/>
          <w:sz w:val="24"/>
          <w:szCs w:val="24"/>
          <w:lang w:val="hu-HU"/>
        </w:rPr>
        <w:t xml:space="preserve">30 nappal </w:t>
      </w:r>
      <w:r w:rsidRPr="009F65BB">
        <w:rPr>
          <w:color w:val="000000"/>
          <w:sz w:val="24"/>
          <w:szCs w:val="24"/>
          <w:lang w:val="hu-HU"/>
        </w:rPr>
        <w:t xml:space="preserve">közzéteszi. </w:t>
      </w:r>
      <w:r w:rsidR="00572E19">
        <w:rPr>
          <w:color w:val="000000"/>
          <w:sz w:val="24"/>
          <w:szCs w:val="24"/>
          <w:lang w:val="hu-HU"/>
        </w:rPr>
        <w:t>A tagszakszervezetek a választásra jogosultak listáját a kongresszus regisztrációjának lezárásáig módosíthatják.</w:t>
      </w:r>
    </w:p>
    <w:p w:rsidR="00A248FE" w:rsidRPr="009F65BB" w:rsidRDefault="00A248FE" w:rsidP="001D460E">
      <w:pPr>
        <w:ind w:left="720"/>
        <w:jc w:val="both"/>
        <w:rPr>
          <w:color w:val="000000"/>
          <w:sz w:val="24"/>
          <w:szCs w:val="24"/>
          <w:lang w:val="hu-HU"/>
        </w:rPr>
      </w:pPr>
    </w:p>
    <w:p w:rsidR="00B456EB" w:rsidRPr="009F65BB" w:rsidRDefault="00B456EB" w:rsidP="00846FAB">
      <w:pPr>
        <w:pStyle w:val="Szvegtrzsbehzssal2"/>
        <w:numPr>
          <w:ilvl w:val="0"/>
          <w:numId w:val="9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9F65BB">
        <w:rPr>
          <w:rFonts w:ascii="Times New Roman" w:hAnsi="Times New Roman"/>
          <w:color w:val="000000"/>
          <w:sz w:val="24"/>
          <w:szCs w:val="24"/>
        </w:rPr>
        <w:t xml:space="preserve">A listák összeállításában a </w:t>
      </w:r>
      <w:r w:rsidR="001565FE">
        <w:rPr>
          <w:rFonts w:ascii="Times New Roman" w:hAnsi="Times New Roman"/>
          <w:color w:val="000000"/>
          <w:sz w:val="24"/>
          <w:szCs w:val="24"/>
        </w:rPr>
        <w:t xml:space="preserve">Szövetségi </w:t>
      </w:r>
      <w:r w:rsidR="000F088C" w:rsidRPr="009F65BB">
        <w:rPr>
          <w:rFonts w:ascii="Times New Roman" w:hAnsi="Times New Roman"/>
          <w:color w:val="000000"/>
          <w:sz w:val="24"/>
          <w:szCs w:val="24"/>
        </w:rPr>
        <w:t>V</w:t>
      </w:r>
      <w:r w:rsidR="001565FE">
        <w:rPr>
          <w:rFonts w:ascii="Times New Roman" w:hAnsi="Times New Roman"/>
          <w:color w:val="000000"/>
          <w:sz w:val="24"/>
          <w:szCs w:val="24"/>
        </w:rPr>
        <w:t>ezetőség</w:t>
      </w:r>
      <w:r w:rsidRPr="009F65BB">
        <w:rPr>
          <w:rFonts w:ascii="Times New Roman" w:hAnsi="Times New Roman"/>
          <w:color w:val="000000"/>
          <w:sz w:val="24"/>
          <w:szCs w:val="24"/>
        </w:rPr>
        <w:t xml:space="preserve"> tagjai hathatós segítséget kötelesek nyújtani. A VB saját hatáskörben dönt a közzététel formájáról, módjáról úgy, hogy a listák a teljes tagság előtt ismertekké vá</w:t>
      </w:r>
      <w:r w:rsidRPr="009F65BB">
        <w:rPr>
          <w:rFonts w:ascii="Times New Roman" w:hAnsi="Times New Roman"/>
          <w:color w:val="000000"/>
          <w:sz w:val="24"/>
          <w:szCs w:val="24"/>
        </w:rPr>
        <w:t>l</w:t>
      </w:r>
      <w:r w:rsidRPr="009F65BB">
        <w:rPr>
          <w:rFonts w:ascii="Times New Roman" w:hAnsi="Times New Roman"/>
          <w:color w:val="000000"/>
          <w:sz w:val="24"/>
          <w:szCs w:val="24"/>
        </w:rPr>
        <w:t>janak.</w:t>
      </w:r>
    </w:p>
    <w:p w:rsidR="00D15393" w:rsidRPr="009F65BB" w:rsidRDefault="00D15393" w:rsidP="00B456EB">
      <w:pPr>
        <w:pStyle w:val="Szvegtrzsbehzssal2"/>
        <w:spacing w:after="0"/>
        <w:ind w:left="709"/>
        <w:rPr>
          <w:rFonts w:ascii="Times New Roman" w:hAnsi="Times New Roman"/>
          <w:color w:val="000000"/>
          <w:sz w:val="24"/>
          <w:szCs w:val="24"/>
        </w:rPr>
      </w:pPr>
    </w:p>
    <w:p w:rsidR="00B456EB" w:rsidRPr="00A76C17" w:rsidRDefault="00B456EB" w:rsidP="00846FAB">
      <w:pPr>
        <w:numPr>
          <w:ilvl w:val="0"/>
          <w:numId w:val="9"/>
        </w:numPr>
        <w:jc w:val="both"/>
        <w:rPr>
          <w:color w:val="000000"/>
          <w:sz w:val="24"/>
          <w:szCs w:val="24"/>
          <w:lang w:val="hu-HU"/>
        </w:rPr>
      </w:pPr>
      <w:r w:rsidRPr="009F65BB">
        <w:rPr>
          <w:color w:val="000000"/>
          <w:sz w:val="24"/>
          <w:szCs w:val="24"/>
          <w:lang w:val="hu-HU"/>
        </w:rPr>
        <w:t xml:space="preserve"> A VB meghatározza a jelöltállítás módját, </w:t>
      </w:r>
      <w:r w:rsidR="000D5661">
        <w:rPr>
          <w:color w:val="000000"/>
          <w:sz w:val="24"/>
          <w:szCs w:val="24"/>
          <w:lang w:val="hu-HU"/>
        </w:rPr>
        <w:t>a jelölt állítás legkésőbbi időpontját</w:t>
      </w:r>
      <w:r w:rsidR="003A1416">
        <w:rPr>
          <w:color w:val="000000"/>
          <w:sz w:val="24"/>
          <w:szCs w:val="24"/>
          <w:lang w:val="hu-HU"/>
        </w:rPr>
        <w:t>,</w:t>
      </w:r>
      <w:r w:rsidR="00846FAB">
        <w:rPr>
          <w:color w:val="000000"/>
          <w:sz w:val="24"/>
          <w:szCs w:val="24"/>
          <w:lang w:val="hu-HU"/>
        </w:rPr>
        <w:t xml:space="preserve"> </w:t>
      </w:r>
      <w:r w:rsidR="000D5661">
        <w:rPr>
          <w:color w:val="000000"/>
          <w:sz w:val="24"/>
          <w:szCs w:val="24"/>
          <w:lang w:val="hu-HU"/>
        </w:rPr>
        <w:t>a</w:t>
      </w:r>
      <w:r w:rsidR="00846FAB">
        <w:rPr>
          <w:color w:val="000000"/>
          <w:sz w:val="24"/>
          <w:szCs w:val="24"/>
          <w:lang w:val="hu-HU"/>
        </w:rPr>
        <w:t>mely</w:t>
      </w:r>
      <w:r w:rsidR="0052787B" w:rsidRPr="009F65BB">
        <w:rPr>
          <w:color w:val="000000"/>
          <w:sz w:val="24"/>
          <w:szCs w:val="24"/>
          <w:lang w:val="hu-HU"/>
        </w:rPr>
        <w:t xml:space="preserve"> </w:t>
      </w:r>
      <w:r w:rsidR="003A1416">
        <w:rPr>
          <w:color w:val="000000"/>
          <w:sz w:val="24"/>
          <w:szCs w:val="24"/>
          <w:lang w:val="hu-HU"/>
        </w:rPr>
        <w:t xml:space="preserve">a kongresszus időpontját megelőző </w:t>
      </w:r>
      <w:r w:rsidR="00C11F95" w:rsidRPr="00A76C17">
        <w:rPr>
          <w:color w:val="000000"/>
          <w:sz w:val="24"/>
          <w:szCs w:val="24"/>
          <w:lang w:val="hu-HU"/>
        </w:rPr>
        <w:t>15</w:t>
      </w:r>
      <w:r w:rsidR="003A1416">
        <w:rPr>
          <w:color w:val="000000"/>
          <w:sz w:val="24"/>
          <w:szCs w:val="24"/>
          <w:lang w:val="hu-HU"/>
        </w:rPr>
        <w:t>.</w:t>
      </w:r>
      <w:r w:rsidR="00C11F95" w:rsidRPr="00A76C17">
        <w:rPr>
          <w:color w:val="000000"/>
          <w:sz w:val="24"/>
          <w:szCs w:val="24"/>
          <w:lang w:val="hu-HU"/>
        </w:rPr>
        <w:t xml:space="preserve"> </w:t>
      </w:r>
      <w:r w:rsidR="003A1416">
        <w:rPr>
          <w:color w:val="000000"/>
          <w:sz w:val="24"/>
          <w:szCs w:val="24"/>
          <w:lang w:val="hu-HU"/>
        </w:rPr>
        <w:t>n</w:t>
      </w:r>
      <w:r w:rsidR="00C11F95" w:rsidRPr="00A76C17">
        <w:rPr>
          <w:color w:val="000000"/>
          <w:sz w:val="24"/>
          <w:szCs w:val="24"/>
          <w:lang w:val="hu-HU"/>
        </w:rPr>
        <w:t>ap</w:t>
      </w:r>
      <w:r w:rsidR="003A1416">
        <w:rPr>
          <w:color w:val="000000"/>
          <w:sz w:val="24"/>
          <w:szCs w:val="24"/>
          <w:lang w:val="hu-HU"/>
        </w:rPr>
        <w:t xml:space="preserve"> lehet</w:t>
      </w:r>
      <w:r w:rsidR="0052787B" w:rsidRPr="00A76C17">
        <w:rPr>
          <w:color w:val="000000"/>
          <w:sz w:val="24"/>
          <w:szCs w:val="24"/>
          <w:lang w:val="hu-HU"/>
        </w:rPr>
        <w:t>.</w:t>
      </w:r>
    </w:p>
    <w:p w:rsidR="00D15393" w:rsidRPr="009F65BB" w:rsidRDefault="00D15393" w:rsidP="00B456EB">
      <w:pPr>
        <w:ind w:left="709" w:hanging="425"/>
        <w:jc w:val="both"/>
        <w:rPr>
          <w:color w:val="000000"/>
          <w:sz w:val="24"/>
          <w:szCs w:val="24"/>
          <w:lang w:val="hu-HU"/>
        </w:rPr>
      </w:pPr>
    </w:p>
    <w:p w:rsidR="00B456EB" w:rsidRPr="009F65BB" w:rsidRDefault="00B456EB" w:rsidP="00846FAB">
      <w:pPr>
        <w:numPr>
          <w:ilvl w:val="0"/>
          <w:numId w:val="9"/>
        </w:numPr>
        <w:jc w:val="both"/>
        <w:rPr>
          <w:color w:val="000000"/>
          <w:sz w:val="24"/>
          <w:szCs w:val="24"/>
          <w:lang w:val="hu-HU"/>
        </w:rPr>
      </w:pPr>
      <w:r w:rsidRPr="009F65BB">
        <w:rPr>
          <w:color w:val="000000"/>
          <w:sz w:val="24"/>
          <w:szCs w:val="24"/>
          <w:lang w:val="hu-HU"/>
        </w:rPr>
        <w:t xml:space="preserve">A </w:t>
      </w:r>
      <w:r w:rsidRPr="009F65BB">
        <w:rPr>
          <w:bCs/>
          <w:iCs/>
          <w:color w:val="000000"/>
          <w:sz w:val="24"/>
          <w:szCs w:val="24"/>
          <w:lang w:val="hu-HU"/>
        </w:rPr>
        <w:t>VB a</w:t>
      </w:r>
      <w:r w:rsidRPr="009F65BB">
        <w:rPr>
          <w:color w:val="000000"/>
          <w:sz w:val="24"/>
          <w:szCs w:val="24"/>
          <w:lang w:val="hu-HU"/>
        </w:rPr>
        <w:t xml:space="preserve"> </w:t>
      </w:r>
      <w:r w:rsidRPr="009F65BB">
        <w:rPr>
          <w:bCs/>
          <w:iCs/>
          <w:color w:val="000000"/>
          <w:sz w:val="24"/>
          <w:szCs w:val="24"/>
          <w:lang w:val="hu-HU"/>
        </w:rPr>
        <w:t xml:space="preserve">beérkezett szabályszerű jelölések alapján összeállítja a </w:t>
      </w:r>
      <w:r w:rsidRPr="009F65BB">
        <w:rPr>
          <w:color w:val="000000"/>
          <w:sz w:val="24"/>
          <w:szCs w:val="24"/>
          <w:lang w:val="hu-HU"/>
        </w:rPr>
        <w:t>jelöltek listáját, s ezt le</w:t>
      </w:r>
      <w:r w:rsidRPr="009F65BB">
        <w:rPr>
          <w:color w:val="000000"/>
          <w:sz w:val="24"/>
          <w:szCs w:val="24"/>
          <w:lang w:val="hu-HU"/>
        </w:rPr>
        <w:t>g</w:t>
      </w:r>
      <w:r w:rsidRPr="009F65BB">
        <w:rPr>
          <w:color w:val="000000"/>
          <w:sz w:val="24"/>
          <w:szCs w:val="24"/>
          <w:lang w:val="hu-HU"/>
        </w:rPr>
        <w:t xml:space="preserve">később a választás előtt </w:t>
      </w:r>
      <w:r w:rsidRPr="009F65BB">
        <w:rPr>
          <w:bCs/>
          <w:iCs/>
          <w:color w:val="000000"/>
          <w:sz w:val="24"/>
          <w:szCs w:val="24"/>
          <w:lang w:val="hu-HU"/>
        </w:rPr>
        <w:t>1</w:t>
      </w:r>
      <w:r w:rsidR="000D5661">
        <w:rPr>
          <w:bCs/>
          <w:iCs/>
          <w:color w:val="000000"/>
          <w:sz w:val="24"/>
          <w:szCs w:val="24"/>
          <w:lang w:val="hu-HU"/>
        </w:rPr>
        <w:t>4</w:t>
      </w:r>
      <w:r w:rsidRPr="009F65BB">
        <w:rPr>
          <w:bCs/>
          <w:iCs/>
          <w:color w:val="000000"/>
          <w:sz w:val="24"/>
          <w:szCs w:val="24"/>
          <w:lang w:val="hu-HU"/>
        </w:rPr>
        <w:t xml:space="preserve"> naptári nappal </w:t>
      </w:r>
      <w:r w:rsidRPr="009F65BB">
        <w:rPr>
          <w:color w:val="000000"/>
          <w:sz w:val="24"/>
          <w:szCs w:val="24"/>
          <w:lang w:val="hu-HU"/>
        </w:rPr>
        <w:t xml:space="preserve">közzéteszi. </w:t>
      </w:r>
    </w:p>
    <w:p w:rsidR="00B456EB" w:rsidRPr="009F65BB" w:rsidRDefault="00B456EB" w:rsidP="00846FAB">
      <w:pPr>
        <w:ind w:left="720"/>
        <w:jc w:val="both"/>
        <w:rPr>
          <w:bCs/>
          <w:iCs/>
          <w:color w:val="000000"/>
          <w:sz w:val="24"/>
          <w:szCs w:val="24"/>
          <w:lang w:val="hu-HU"/>
        </w:rPr>
      </w:pPr>
      <w:r w:rsidRPr="009F65BB">
        <w:rPr>
          <w:color w:val="000000"/>
          <w:sz w:val="24"/>
          <w:szCs w:val="24"/>
          <w:lang w:val="hu-HU"/>
        </w:rPr>
        <w:t xml:space="preserve">A listára csak azok a jelöltek vehetők fel, akik írásban nyilatkoztak a jelölés elfogadásáról a VB felé. </w:t>
      </w:r>
    </w:p>
    <w:p w:rsidR="00D15393" w:rsidRPr="009F65BB" w:rsidRDefault="00D15393" w:rsidP="00B456EB">
      <w:pPr>
        <w:ind w:left="709"/>
        <w:jc w:val="both"/>
        <w:rPr>
          <w:bCs/>
          <w:iCs/>
          <w:color w:val="000000"/>
          <w:sz w:val="24"/>
          <w:szCs w:val="24"/>
          <w:lang w:val="hu-HU"/>
        </w:rPr>
      </w:pPr>
    </w:p>
    <w:p w:rsidR="00B456EB" w:rsidRDefault="00B456EB" w:rsidP="00846FAB">
      <w:pPr>
        <w:numPr>
          <w:ilvl w:val="0"/>
          <w:numId w:val="9"/>
        </w:numPr>
        <w:jc w:val="both"/>
        <w:rPr>
          <w:color w:val="000000"/>
          <w:sz w:val="24"/>
          <w:szCs w:val="24"/>
          <w:lang w:val="hu-HU"/>
        </w:rPr>
      </w:pPr>
      <w:r w:rsidRPr="009F65BB">
        <w:rPr>
          <w:color w:val="000000"/>
          <w:sz w:val="24"/>
          <w:szCs w:val="24"/>
          <w:lang w:val="hu-HU"/>
        </w:rPr>
        <w:t xml:space="preserve">A jelölés érvényes, ha a jelöltek száma minimálisan megegyezik a választandó tisztségviselők számával. Érvénytelen jelölés esetén a jelölési időszakot meg kell </w:t>
      </w:r>
      <w:r w:rsidR="00D64C76" w:rsidRPr="009F65BB">
        <w:rPr>
          <w:color w:val="000000"/>
          <w:sz w:val="24"/>
          <w:szCs w:val="24"/>
          <w:lang w:val="hu-HU"/>
        </w:rPr>
        <w:t>h</w:t>
      </w:r>
      <w:r w:rsidRPr="009F65BB">
        <w:rPr>
          <w:color w:val="000000"/>
          <w:sz w:val="24"/>
          <w:szCs w:val="24"/>
          <w:lang w:val="hu-HU"/>
        </w:rPr>
        <w:t>o</w:t>
      </w:r>
      <w:r w:rsidRPr="009F65BB">
        <w:rPr>
          <w:color w:val="000000"/>
          <w:sz w:val="24"/>
          <w:szCs w:val="24"/>
          <w:lang w:val="hu-HU"/>
        </w:rPr>
        <w:t>s</w:t>
      </w:r>
      <w:r w:rsidRPr="009F65BB">
        <w:rPr>
          <w:color w:val="000000"/>
          <w:sz w:val="24"/>
          <w:szCs w:val="24"/>
          <w:lang w:val="hu-HU"/>
        </w:rPr>
        <w:t>szab</w:t>
      </w:r>
      <w:r w:rsidR="00D64C76" w:rsidRPr="009F65BB">
        <w:rPr>
          <w:color w:val="000000"/>
          <w:sz w:val="24"/>
          <w:szCs w:val="24"/>
          <w:lang w:val="hu-HU"/>
        </w:rPr>
        <w:t>bí</w:t>
      </w:r>
      <w:r w:rsidRPr="009F65BB">
        <w:rPr>
          <w:color w:val="000000"/>
          <w:sz w:val="24"/>
          <w:szCs w:val="24"/>
          <w:lang w:val="hu-HU"/>
        </w:rPr>
        <w:t>tani</w:t>
      </w:r>
      <w:r w:rsidR="00C26809" w:rsidRPr="009F65BB">
        <w:rPr>
          <w:color w:val="000000"/>
          <w:sz w:val="24"/>
          <w:szCs w:val="24"/>
          <w:lang w:val="hu-HU"/>
        </w:rPr>
        <w:t xml:space="preserve">, melynek legkésőbbi határideje a kongresszus kezdetét megelőző </w:t>
      </w:r>
      <w:r w:rsidR="00572E19">
        <w:rPr>
          <w:color w:val="000000"/>
          <w:sz w:val="24"/>
          <w:szCs w:val="24"/>
          <w:lang w:val="hu-HU"/>
        </w:rPr>
        <w:t>5</w:t>
      </w:r>
      <w:r w:rsidR="00C26809" w:rsidRPr="009F65BB">
        <w:rPr>
          <w:color w:val="000000"/>
          <w:sz w:val="24"/>
          <w:szCs w:val="24"/>
          <w:lang w:val="hu-HU"/>
        </w:rPr>
        <w:t>. nap.</w:t>
      </w:r>
    </w:p>
    <w:p w:rsidR="007F454B" w:rsidRDefault="007F454B" w:rsidP="00511C64">
      <w:pPr>
        <w:ind w:left="720"/>
        <w:jc w:val="both"/>
        <w:rPr>
          <w:color w:val="000000"/>
          <w:sz w:val="24"/>
          <w:szCs w:val="24"/>
          <w:lang w:val="hu-HU"/>
        </w:rPr>
      </w:pPr>
    </w:p>
    <w:p w:rsidR="007F454B" w:rsidRPr="009F65BB" w:rsidRDefault="007F454B" w:rsidP="00846FAB">
      <w:pPr>
        <w:numPr>
          <w:ilvl w:val="0"/>
          <w:numId w:val="9"/>
        </w:numPr>
        <w:jc w:val="both"/>
        <w:rPr>
          <w:color w:val="000000"/>
          <w:sz w:val="24"/>
          <w:szCs w:val="24"/>
          <w:lang w:val="hu-HU"/>
        </w:rPr>
      </w:pPr>
      <w:r>
        <w:rPr>
          <w:color w:val="000000"/>
          <w:sz w:val="24"/>
          <w:szCs w:val="24"/>
          <w:lang w:val="hu-HU"/>
        </w:rPr>
        <w:t xml:space="preserve"> Abban az esetben, ha a jelölés az e) pontban meghatározott határidőig sem érvényes valamely tisztségre</w:t>
      </w:r>
      <w:r w:rsidR="00AA2E5D">
        <w:rPr>
          <w:color w:val="000000"/>
          <w:sz w:val="24"/>
          <w:szCs w:val="24"/>
          <w:lang w:val="hu-HU"/>
        </w:rPr>
        <w:t>, a jelölés lehetősége újra nyílik</w:t>
      </w:r>
      <w:r>
        <w:rPr>
          <w:color w:val="000000"/>
          <w:sz w:val="24"/>
          <w:szCs w:val="24"/>
          <w:lang w:val="hu-HU"/>
        </w:rPr>
        <w:t xml:space="preserve"> </w:t>
      </w:r>
      <w:r w:rsidR="00E743CB">
        <w:rPr>
          <w:color w:val="000000"/>
          <w:sz w:val="24"/>
          <w:szCs w:val="24"/>
          <w:lang w:val="hu-HU"/>
        </w:rPr>
        <w:t xml:space="preserve">- </w:t>
      </w:r>
      <w:r>
        <w:rPr>
          <w:color w:val="000000"/>
          <w:sz w:val="24"/>
          <w:szCs w:val="24"/>
          <w:lang w:val="hu-HU"/>
        </w:rPr>
        <w:t>az adott tisztség tekintetében</w:t>
      </w:r>
      <w:r w:rsidR="00E743CB">
        <w:rPr>
          <w:color w:val="000000"/>
          <w:sz w:val="24"/>
          <w:szCs w:val="24"/>
          <w:lang w:val="hu-HU"/>
        </w:rPr>
        <w:t xml:space="preserve"> –</w:t>
      </w:r>
      <w:r w:rsidR="00AA2E5D">
        <w:rPr>
          <w:color w:val="000000"/>
          <w:sz w:val="24"/>
          <w:szCs w:val="24"/>
          <w:lang w:val="hu-HU"/>
        </w:rPr>
        <w:t xml:space="preserve"> </w:t>
      </w:r>
      <w:r>
        <w:rPr>
          <w:color w:val="000000"/>
          <w:sz w:val="24"/>
          <w:szCs w:val="24"/>
          <w:lang w:val="hu-HU"/>
        </w:rPr>
        <w:t xml:space="preserve">a </w:t>
      </w:r>
      <w:r w:rsidR="00E743CB">
        <w:rPr>
          <w:color w:val="000000"/>
          <w:sz w:val="24"/>
          <w:szCs w:val="24"/>
          <w:lang w:val="hu-HU"/>
        </w:rPr>
        <w:t>tisztség betöltéséről való szavazás megkezdéséig.</w:t>
      </w:r>
    </w:p>
    <w:p w:rsidR="00D15393" w:rsidRPr="009F65BB" w:rsidRDefault="00D15393" w:rsidP="00FE1996">
      <w:pPr>
        <w:jc w:val="both"/>
        <w:rPr>
          <w:color w:val="000000"/>
          <w:sz w:val="24"/>
          <w:szCs w:val="24"/>
          <w:lang w:val="hu-HU"/>
        </w:rPr>
      </w:pPr>
    </w:p>
    <w:p w:rsidR="00B456EB" w:rsidRPr="009F65BB" w:rsidRDefault="00B456EB" w:rsidP="00B456EB">
      <w:pPr>
        <w:jc w:val="both"/>
        <w:rPr>
          <w:color w:val="000000"/>
          <w:sz w:val="20"/>
          <w:lang w:val="hu-HU"/>
        </w:rPr>
      </w:pPr>
    </w:p>
    <w:p w:rsidR="00B456EB" w:rsidRPr="009F65BB" w:rsidRDefault="00B456EB" w:rsidP="00B456EB">
      <w:pPr>
        <w:pStyle w:val="Szvegtrzs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 w:rsidRPr="009F65BB">
        <w:rPr>
          <w:rFonts w:ascii="Times New Roman" w:hAnsi="Times New Roman"/>
          <w:color w:val="000000"/>
          <w:sz w:val="26"/>
          <w:szCs w:val="26"/>
        </w:rPr>
        <w:t xml:space="preserve">3. </w:t>
      </w:r>
      <w:r w:rsidRPr="009F65BB">
        <w:rPr>
          <w:rFonts w:ascii="Times New Roman" w:hAnsi="Times New Roman"/>
          <w:color w:val="000000"/>
          <w:sz w:val="26"/>
          <w:szCs w:val="26"/>
          <w:u w:val="single"/>
        </w:rPr>
        <w:t xml:space="preserve">A VB </w:t>
      </w:r>
      <w:r w:rsidRPr="009F65BB">
        <w:rPr>
          <w:rFonts w:ascii="Times New Roman" w:hAnsi="Times New Roman"/>
          <w:bCs/>
          <w:iCs/>
          <w:color w:val="000000"/>
          <w:sz w:val="26"/>
          <w:szCs w:val="26"/>
          <w:u w:val="single"/>
        </w:rPr>
        <w:t>szavazást</w:t>
      </w:r>
      <w:r w:rsidRPr="009F65BB">
        <w:rPr>
          <w:rFonts w:ascii="Times New Roman" w:hAnsi="Times New Roman"/>
          <w:color w:val="000000"/>
          <w:sz w:val="26"/>
          <w:szCs w:val="26"/>
          <w:u w:val="single"/>
        </w:rPr>
        <w:t xml:space="preserve"> előkészítő munkája:</w:t>
      </w:r>
    </w:p>
    <w:p w:rsidR="00D15393" w:rsidRPr="009F65BB" w:rsidRDefault="00D15393" w:rsidP="00B456EB">
      <w:pPr>
        <w:pStyle w:val="Szvegtrzs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456EB" w:rsidRPr="009F65BB" w:rsidRDefault="00B456EB" w:rsidP="003A1416">
      <w:pPr>
        <w:numPr>
          <w:ilvl w:val="0"/>
          <w:numId w:val="10"/>
        </w:numPr>
        <w:jc w:val="both"/>
        <w:rPr>
          <w:color w:val="000000"/>
          <w:sz w:val="24"/>
          <w:szCs w:val="24"/>
          <w:lang w:val="hu-HU"/>
        </w:rPr>
      </w:pPr>
      <w:r w:rsidRPr="009F65BB">
        <w:rPr>
          <w:color w:val="000000"/>
          <w:sz w:val="24"/>
          <w:szCs w:val="24"/>
          <w:lang w:val="hu-HU"/>
        </w:rPr>
        <w:t>A VB a jelölőlistának megfelelően elkészítteti a szavazól</w:t>
      </w:r>
      <w:r w:rsidRPr="009F65BB">
        <w:rPr>
          <w:color w:val="000000"/>
          <w:sz w:val="24"/>
          <w:szCs w:val="24"/>
          <w:lang w:val="hu-HU"/>
        </w:rPr>
        <w:t>a</w:t>
      </w:r>
      <w:r w:rsidRPr="009F65BB">
        <w:rPr>
          <w:color w:val="000000"/>
          <w:sz w:val="24"/>
          <w:szCs w:val="24"/>
          <w:lang w:val="hu-HU"/>
        </w:rPr>
        <w:t>pokat</w:t>
      </w:r>
      <w:r w:rsidR="00D376A4">
        <w:rPr>
          <w:color w:val="000000"/>
          <w:sz w:val="24"/>
          <w:szCs w:val="24"/>
          <w:lang w:val="hu-HU"/>
        </w:rPr>
        <w:t>.</w:t>
      </w:r>
      <w:r w:rsidRPr="009F65BB">
        <w:rPr>
          <w:color w:val="000000"/>
          <w:sz w:val="24"/>
          <w:szCs w:val="24"/>
          <w:lang w:val="hu-HU"/>
        </w:rPr>
        <w:t xml:space="preserve"> </w:t>
      </w:r>
    </w:p>
    <w:p w:rsidR="00B456EB" w:rsidRDefault="00B456EB" w:rsidP="003A1416">
      <w:pPr>
        <w:ind w:left="720"/>
        <w:jc w:val="both"/>
        <w:rPr>
          <w:color w:val="000000"/>
          <w:sz w:val="24"/>
          <w:szCs w:val="24"/>
          <w:lang w:val="hu-HU"/>
        </w:rPr>
      </w:pPr>
      <w:r w:rsidRPr="009F65BB">
        <w:rPr>
          <w:color w:val="000000"/>
          <w:sz w:val="24"/>
          <w:szCs w:val="24"/>
          <w:lang w:val="hu-HU"/>
        </w:rPr>
        <w:t>A szavazólapra a jelölteket nevük szerint ABC sorrendben kell felvenni!</w:t>
      </w:r>
    </w:p>
    <w:p w:rsidR="00E743CB" w:rsidRPr="009F65BB" w:rsidRDefault="00E743CB" w:rsidP="003A1416">
      <w:pPr>
        <w:ind w:left="720"/>
        <w:jc w:val="both"/>
        <w:rPr>
          <w:color w:val="000000"/>
          <w:sz w:val="24"/>
          <w:szCs w:val="24"/>
          <w:lang w:val="hu-HU"/>
        </w:rPr>
      </w:pPr>
      <w:r>
        <w:rPr>
          <w:color w:val="000000"/>
          <w:sz w:val="24"/>
          <w:szCs w:val="24"/>
          <w:lang w:val="hu-HU"/>
        </w:rPr>
        <w:t>A jelen szabályzat II./2/f</w:t>
      </w:r>
      <w:r w:rsidR="0032512F">
        <w:rPr>
          <w:color w:val="000000"/>
          <w:sz w:val="24"/>
          <w:szCs w:val="24"/>
          <w:lang w:val="hu-HU"/>
        </w:rPr>
        <w:t>)</w:t>
      </w:r>
      <w:r>
        <w:rPr>
          <w:color w:val="000000"/>
          <w:sz w:val="24"/>
          <w:szCs w:val="24"/>
          <w:lang w:val="hu-HU"/>
        </w:rPr>
        <w:t xml:space="preserve"> pontjában meghatározott esetben a szavazólapon szerepeltetni kell</w:t>
      </w:r>
      <w:r w:rsidR="0032512F">
        <w:rPr>
          <w:color w:val="000000"/>
          <w:sz w:val="24"/>
          <w:szCs w:val="24"/>
          <w:lang w:val="hu-HU"/>
        </w:rPr>
        <w:t xml:space="preserve"> azt a tisztséget is</w:t>
      </w:r>
      <w:r>
        <w:rPr>
          <w:color w:val="000000"/>
          <w:sz w:val="24"/>
          <w:szCs w:val="24"/>
          <w:lang w:val="hu-HU"/>
        </w:rPr>
        <w:t xml:space="preserve">, amelyre </w:t>
      </w:r>
      <w:r w:rsidR="0032512F">
        <w:rPr>
          <w:color w:val="000000"/>
          <w:sz w:val="24"/>
          <w:szCs w:val="24"/>
          <w:lang w:val="hu-HU"/>
        </w:rPr>
        <w:t xml:space="preserve">vonatkozóan, </w:t>
      </w:r>
      <w:r>
        <w:rPr>
          <w:color w:val="000000"/>
          <w:sz w:val="24"/>
          <w:szCs w:val="24"/>
          <w:lang w:val="hu-HU"/>
        </w:rPr>
        <w:t>a s</w:t>
      </w:r>
      <w:r w:rsidR="0032512F">
        <w:rPr>
          <w:color w:val="000000"/>
          <w:sz w:val="24"/>
          <w:szCs w:val="24"/>
          <w:lang w:val="hu-HU"/>
        </w:rPr>
        <w:t>zavazólap elkészítéséig a</w:t>
      </w:r>
      <w:r>
        <w:rPr>
          <w:color w:val="000000"/>
          <w:sz w:val="24"/>
          <w:szCs w:val="24"/>
          <w:lang w:val="hu-HU"/>
        </w:rPr>
        <w:t xml:space="preserve"> jelölés </w:t>
      </w:r>
      <w:r w:rsidR="0032512F">
        <w:rPr>
          <w:color w:val="000000"/>
          <w:sz w:val="24"/>
          <w:szCs w:val="24"/>
          <w:lang w:val="hu-HU"/>
        </w:rPr>
        <w:t>érvényesen még nem zárult le.</w:t>
      </w:r>
    </w:p>
    <w:p w:rsidR="00D15393" w:rsidRPr="009F65BB" w:rsidRDefault="00D15393" w:rsidP="00B456EB">
      <w:pPr>
        <w:ind w:left="709"/>
        <w:jc w:val="both"/>
        <w:rPr>
          <w:color w:val="000000"/>
          <w:sz w:val="24"/>
          <w:szCs w:val="24"/>
          <w:lang w:val="hu-HU"/>
        </w:rPr>
      </w:pPr>
    </w:p>
    <w:p w:rsidR="00B456EB" w:rsidRDefault="00B456EB" w:rsidP="003A1416">
      <w:pPr>
        <w:numPr>
          <w:ilvl w:val="0"/>
          <w:numId w:val="10"/>
        </w:numPr>
        <w:jc w:val="both"/>
        <w:rPr>
          <w:color w:val="000000"/>
          <w:sz w:val="24"/>
          <w:szCs w:val="24"/>
          <w:lang w:val="hu-HU"/>
        </w:rPr>
      </w:pPr>
      <w:r w:rsidRPr="009F65BB">
        <w:rPr>
          <w:color w:val="000000"/>
          <w:sz w:val="24"/>
          <w:szCs w:val="24"/>
          <w:lang w:val="hu-HU"/>
        </w:rPr>
        <w:t>A VB gondoskodik a szavazás megszervezéséről, a szavazatok összesítéséről, és az ere</w:t>
      </w:r>
      <w:r w:rsidRPr="009F65BB">
        <w:rPr>
          <w:color w:val="000000"/>
          <w:sz w:val="24"/>
          <w:szCs w:val="24"/>
          <w:lang w:val="hu-HU"/>
        </w:rPr>
        <w:t>d</w:t>
      </w:r>
      <w:r w:rsidRPr="009F65BB">
        <w:rPr>
          <w:color w:val="000000"/>
          <w:sz w:val="24"/>
          <w:szCs w:val="24"/>
          <w:lang w:val="hu-HU"/>
        </w:rPr>
        <w:t>mény kihirdetéséről.</w:t>
      </w:r>
    </w:p>
    <w:p w:rsidR="00536EC6" w:rsidRDefault="00536EC6" w:rsidP="00536EC6">
      <w:pPr>
        <w:jc w:val="both"/>
        <w:rPr>
          <w:color w:val="000000"/>
          <w:sz w:val="24"/>
          <w:szCs w:val="24"/>
          <w:lang w:val="hu-HU"/>
        </w:rPr>
      </w:pPr>
    </w:p>
    <w:p w:rsidR="00536EC6" w:rsidRPr="009F65BB" w:rsidRDefault="00536EC6" w:rsidP="00536EC6">
      <w:pPr>
        <w:jc w:val="both"/>
        <w:rPr>
          <w:color w:val="000000"/>
          <w:sz w:val="24"/>
          <w:szCs w:val="24"/>
          <w:lang w:val="hu-HU"/>
        </w:rPr>
      </w:pPr>
    </w:p>
    <w:p w:rsidR="00B456EB" w:rsidRPr="009F65BB" w:rsidRDefault="00B456EB" w:rsidP="00B456EB">
      <w:pPr>
        <w:jc w:val="both"/>
        <w:rPr>
          <w:color w:val="000000"/>
          <w:sz w:val="24"/>
          <w:szCs w:val="24"/>
          <w:lang w:val="hu-HU"/>
        </w:rPr>
      </w:pPr>
    </w:p>
    <w:p w:rsidR="00B456EB" w:rsidRPr="00FE1996" w:rsidRDefault="00FE1996" w:rsidP="00AB69CA">
      <w:pPr>
        <w:pStyle w:val="Cmsor2"/>
        <w:numPr>
          <w:ilvl w:val="0"/>
          <w:numId w:val="6"/>
        </w:numPr>
        <w:ind w:left="1701" w:hanging="1134"/>
        <w:jc w:val="center"/>
        <w:rPr>
          <w:rFonts w:ascii="Times New Roman" w:hAnsi="Times New Roman"/>
          <w:color w:val="000000"/>
          <w:sz w:val="32"/>
          <w:szCs w:val="32"/>
          <w:u w:val="single"/>
        </w:rPr>
      </w:pPr>
      <w:r w:rsidRPr="00FE1996">
        <w:rPr>
          <w:rFonts w:ascii="Times New Roman" w:hAnsi="Times New Roman"/>
          <w:color w:val="000000"/>
          <w:sz w:val="32"/>
          <w:szCs w:val="32"/>
          <w:u w:val="single"/>
        </w:rPr>
        <w:t>JELÖLT ÁLLÍTÁS</w:t>
      </w:r>
    </w:p>
    <w:p w:rsidR="00B456EB" w:rsidRPr="009F65BB" w:rsidRDefault="00B456EB" w:rsidP="00B456EB">
      <w:pPr>
        <w:jc w:val="both"/>
        <w:rPr>
          <w:color w:val="000000"/>
          <w:sz w:val="24"/>
          <w:szCs w:val="24"/>
          <w:lang w:val="hu-HU"/>
        </w:rPr>
      </w:pPr>
    </w:p>
    <w:p w:rsidR="00B456EB" w:rsidRPr="009F65BB" w:rsidRDefault="00B456EB" w:rsidP="00FE1996">
      <w:pPr>
        <w:numPr>
          <w:ilvl w:val="0"/>
          <w:numId w:val="17"/>
        </w:numPr>
        <w:ind w:left="426"/>
        <w:jc w:val="both"/>
        <w:rPr>
          <w:bCs/>
          <w:iCs/>
          <w:color w:val="000000"/>
          <w:sz w:val="26"/>
          <w:szCs w:val="26"/>
          <w:u w:val="single"/>
          <w:lang w:val="hu-HU"/>
        </w:rPr>
      </w:pPr>
      <w:r w:rsidRPr="009F65BB">
        <w:rPr>
          <w:bCs/>
          <w:iCs/>
          <w:color w:val="000000"/>
          <w:sz w:val="26"/>
          <w:szCs w:val="26"/>
          <w:u w:val="single"/>
          <w:lang w:val="hu-HU"/>
        </w:rPr>
        <w:t>Jelölt lehet, aki:</w:t>
      </w:r>
    </w:p>
    <w:p w:rsidR="00D15393" w:rsidRPr="009F65BB" w:rsidRDefault="00D15393" w:rsidP="00B456EB">
      <w:pPr>
        <w:jc w:val="both"/>
        <w:rPr>
          <w:bCs/>
          <w:iCs/>
          <w:color w:val="000000"/>
          <w:sz w:val="26"/>
          <w:szCs w:val="26"/>
          <w:lang w:val="hu-HU"/>
        </w:rPr>
      </w:pPr>
    </w:p>
    <w:p w:rsidR="00B456EB" w:rsidRPr="009F65BB" w:rsidRDefault="003A1416" w:rsidP="00093C77">
      <w:pPr>
        <w:numPr>
          <w:ilvl w:val="0"/>
          <w:numId w:val="21"/>
        </w:numPr>
        <w:jc w:val="both"/>
        <w:rPr>
          <w:color w:val="000000"/>
          <w:sz w:val="24"/>
          <w:szCs w:val="24"/>
          <w:lang w:val="hu-HU"/>
        </w:rPr>
      </w:pPr>
      <w:r>
        <w:rPr>
          <w:color w:val="000000"/>
          <w:sz w:val="24"/>
          <w:szCs w:val="24"/>
          <w:lang w:val="hu-HU"/>
        </w:rPr>
        <w:t>Az EVDSZ valamely tagszak</w:t>
      </w:r>
      <w:r w:rsidR="00B456EB" w:rsidRPr="009F65BB">
        <w:rPr>
          <w:color w:val="000000"/>
          <w:sz w:val="24"/>
          <w:szCs w:val="24"/>
          <w:lang w:val="hu-HU"/>
        </w:rPr>
        <w:t>szervezet</w:t>
      </w:r>
      <w:r w:rsidR="000D5661">
        <w:rPr>
          <w:color w:val="000000"/>
          <w:sz w:val="24"/>
          <w:szCs w:val="24"/>
          <w:lang w:val="hu-HU"/>
        </w:rPr>
        <w:t>ének – annak</w:t>
      </w:r>
      <w:r w:rsidR="00B456EB" w:rsidRPr="009F65BB">
        <w:rPr>
          <w:color w:val="000000"/>
          <w:sz w:val="24"/>
          <w:szCs w:val="24"/>
          <w:lang w:val="hu-HU"/>
        </w:rPr>
        <w:t xml:space="preserve"> hivatalos nyilvántartása alapján</w:t>
      </w:r>
      <w:r w:rsidR="000D5661">
        <w:rPr>
          <w:color w:val="000000"/>
          <w:sz w:val="24"/>
          <w:szCs w:val="24"/>
          <w:lang w:val="hu-HU"/>
        </w:rPr>
        <w:t xml:space="preserve"> – </w:t>
      </w:r>
      <w:r>
        <w:rPr>
          <w:color w:val="000000"/>
          <w:sz w:val="24"/>
          <w:szCs w:val="24"/>
          <w:lang w:val="hu-HU"/>
        </w:rPr>
        <w:t>tagja</w:t>
      </w:r>
      <w:r w:rsidR="00B456EB" w:rsidRPr="009F65BB">
        <w:rPr>
          <w:color w:val="000000"/>
          <w:sz w:val="24"/>
          <w:szCs w:val="24"/>
          <w:lang w:val="hu-HU"/>
        </w:rPr>
        <w:t xml:space="preserve">, </w:t>
      </w:r>
      <w:r w:rsidRPr="009F65BB">
        <w:rPr>
          <w:color w:val="000000"/>
          <w:sz w:val="24"/>
          <w:szCs w:val="24"/>
          <w:lang w:val="hu-HU"/>
        </w:rPr>
        <w:t>magyar állampolgár,</w:t>
      </w:r>
      <w:r>
        <w:rPr>
          <w:color w:val="000000"/>
          <w:sz w:val="24"/>
          <w:szCs w:val="24"/>
          <w:lang w:val="hu-HU"/>
        </w:rPr>
        <w:t xml:space="preserve"> </w:t>
      </w:r>
      <w:r w:rsidR="00B456EB" w:rsidRPr="009F65BB">
        <w:rPr>
          <w:color w:val="000000"/>
          <w:sz w:val="24"/>
          <w:szCs w:val="24"/>
          <w:lang w:val="hu-HU"/>
        </w:rPr>
        <w:t xml:space="preserve">törvény szerint cselekvőképes, az Alapszabályban rögzítetteknek megfelel, nyilatkozik arról, hogy </w:t>
      </w:r>
      <w:r w:rsidR="00B456EB" w:rsidRPr="009F65BB">
        <w:rPr>
          <w:bCs/>
          <w:iCs/>
          <w:color w:val="000000"/>
          <w:sz w:val="24"/>
          <w:szCs w:val="24"/>
          <w:lang w:val="hu-HU"/>
        </w:rPr>
        <w:t>büntetlen előéletű</w:t>
      </w:r>
      <w:r w:rsidR="00B456EB" w:rsidRPr="009F65BB">
        <w:rPr>
          <w:color w:val="000000"/>
          <w:sz w:val="24"/>
          <w:szCs w:val="24"/>
          <w:lang w:val="hu-HU"/>
        </w:rPr>
        <w:t xml:space="preserve"> és a közügyek gyakorlásától nincs e</w:t>
      </w:r>
      <w:r w:rsidR="00B456EB" w:rsidRPr="009F65BB">
        <w:rPr>
          <w:color w:val="000000"/>
          <w:sz w:val="24"/>
          <w:szCs w:val="24"/>
          <w:lang w:val="hu-HU"/>
        </w:rPr>
        <w:t>l</w:t>
      </w:r>
      <w:r w:rsidR="00B456EB" w:rsidRPr="009F65BB">
        <w:rPr>
          <w:color w:val="000000"/>
          <w:sz w:val="24"/>
          <w:szCs w:val="24"/>
          <w:lang w:val="hu-HU"/>
        </w:rPr>
        <w:t>tiltva,</w:t>
      </w:r>
    </w:p>
    <w:p w:rsidR="00B456EB" w:rsidRPr="00093C77" w:rsidRDefault="003A1416" w:rsidP="00093C77">
      <w:pPr>
        <w:numPr>
          <w:ilvl w:val="0"/>
          <w:numId w:val="21"/>
        </w:numPr>
        <w:jc w:val="both"/>
        <w:rPr>
          <w:color w:val="000000"/>
          <w:sz w:val="24"/>
          <w:szCs w:val="24"/>
          <w:lang w:val="hu-HU"/>
        </w:rPr>
      </w:pPr>
      <w:r>
        <w:rPr>
          <w:bCs/>
          <w:iCs/>
          <w:color w:val="000000"/>
          <w:sz w:val="24"/>
          <w:szCs w:val="24"/>
          <w:lang w:val="hu-HU"/>
        </w:rPr>
        <w:t>Az EVDSZ</w:t>
      </w:r>
      <w:r w:rsidR="00B456EB" w:rsidRPr="009F65BB">
        <w:rPr>
          <w:bCs/>
          <w:iCs/>
          <w:color w:val="000000"/>
          <w:sz w:val="24"/>
          <w:szCs w:val="24"/>
          <w:lang w:val="hu-HU"/>
        </w:rPr>
        <w:t xml:space="preserve"> működési területén lévő gazdasági egységben nem gyakorol munkáltatói j</w:t>
      </w:r>
      <w:r w:rsidR="00B456EB" w:rsidRPr="009F65BB">
        <w:rPr>
          <w:bCs/>
          <w:iCs/>
          <w:color w:val="000000"/>
          <w:sz w:val="24"/>
          <w:szCs w:val="24"/>
          <w:lang w:val="hu-HU"/>
        </w:rPr>
        <w:t>o</w:t>
      </w:r>
      <w:r w:rsidR="00B456EB" w:rsidRPr="009F65BB">
        <w:rPr>
          <w:bCs/>
          <w:iCs/>
          <w:color w:val="000000"/>
          <w:sz w:val="24"/>
          <w:szCs w:val="24"/>
          <w:lang w:val="hu-HU"/>
        </w:rPr>
        <w:t>gokat.</w:t>
      </w:r>
    </w:p>
    <w:p w:rsidR="0032512F" w:rsidRDefault="00FE1996" w:rsidP="00FE1996">
      <w:pPr>
        <w:numPr>
          <w:ilvl w:val="0"/>
          <w:numId w:val="42"/>
        </w:numPr>
        <w:ind w:left="1418"/>
        <w:jc w:val="both"/>
        <w:rPr>
          <w:bCs/>
          <w:iCs/>
          <w:color w:val="000000"/>
          <w:sz w:val="24"/>
          <w:szCs w:val="24"/>
          <w:lang w:val="hu-HU"/>
        </w:rPr>
      </w:pPr>
      <w:r>
        <w:rPr>
          <w:bCs/>
          <w:iCs/>
          <w:color w:val="000000"/>
          <w:sz w:val="24"/>
          <w:szCs w:val="24"/>
          <w:lang w:val="hu-HU"/>
        </w:rPr>
        <w:t>-</w:t>
      </w:r>
      <w:r w:rsidR="00093C77" w:rsidRPr="009F65BB">
        <w:rPr>
          <w:bCs/>
          <w:iCs/>
          <w:color w:val="000000"/>
          <w:sz w:val="24"/>
          <w:szCs w:val="24"/>
          <w:lang w:val="hu-HU"/>
        </w:rPr>
        <w:t xml:space="preserve">re a VB-hez érvényes jelölés érkezik akár </w:t>
      </w:r>
      <w:r w:rsidR="00093C77">
        <w:rPr>
          <w:bCs/>
          <w:iCs/>
          <w:color w:val="000000"/>
          <w:sz w:val="24"/>
          <w:szCs w:val="24"/>
          <w:lang w:val="hu-HU"/>
        </w:rPr>
        <w:t>EVDSZ</w:t>
      </w:r>
      <w:r w:rsidR="00093C77" w:rsidRPr="009F65BB">
        <w:rPr>
          <w:bCs/>
          <w:iCs/>
          <w:color w:val="000000"/>
          <w:sz w:val="24"/>
          <w:szCs w:val="24"/>
          <w:lang w:val="hu-HU"/>
        </w:rPr>
        <w:t xml:space="preserve"> tag</w:t>
      </w:r>
      <w:r w:rsidR="00093C77">
        <w:rPr>
          <w:bCs/>
          <w:iCs/>
          <w:color w:val="000000"/>
          <w:sz w:val="24"/>
          <w:szCs w:val="24"/>
          <w:lang w:val="hu-HU"/>
        </w:rPr>
        <w:t>ok</w:t>
      </w:r>
      <w:r w:rsidR="00093C77" w:rsidRPr="009F65BB">
        <w:rPr>
          <w:bCs/>
          <w:iCs/>
          <w:color w:val="000000"/>
          <w:sz w:val="24"/>
          <w:szCs w:val="24"/>
          <w:lang w:val="hu-HU"/>
        </w:rPr>
        <w:t>tól</w:t>
      </w:r>
      <w:r w:rsidR="00093C77">
        <w:rPr>
          <w:bCs/>
          <w:iCs/>
          <w:color w:val="000000"/>
          <w:sz w:val="24"/>
          <w:szCs w:val="24"/>
          <w:lang w:val="hu-HU"/>
        </w:rPr>
        <w:t>, akár a tagszakszervezetektől.</w:t>
      </w:r>
    </w:p>
    <w:p w:rsidR="00093C77" w:rsidRDefault="0032512F" w:rsidP="00FE1996">
      <w:pPr>
        <w:numPr>
          <w:ilvl w:val="0"/>
          <w:numId w:val="42"/>
        </w:numPr>
        <w:ind w:left="1418"/>
        <w:jc w:val="both"/>
        <w:rPr>
          <w:bCs/>
          <w:iCs/>
          <w:color w:val="000000"/>
          <w:sz w:val="24"/>
          <w:szCs w:val="24"/>
          <w:lang w:val="hu-HU"/>
        </w:rPr>
      </w:pPr>
      <w:r>
        <w:rPr>
          <w:bCs/>
          <w:iCs/>
          <w:color w:val="000000"/>
          <w:sz w:val="24"/>
          <w:szCs w:val="24"/>
          <w:lang w:val="hu-HU"/>
        </w:rPr>
        <w:lastRenderedPageBreak/>
        <w:t>-re – a jelen szabályzat II/2/f)</w:t>
      </w:r>
      <w:r w:rsidR="00093C77" w:rsidRPr="009F65BB">
        <w:rPr>
          <w:bCs/>
          <w:iCs/>
          <w:color w:val="000000"/>
          <w:sz w:val="24"/>
          <w:szCs w:val="24"/>
          <w:lang w:val="hu-HU"/>
        </w:rPr>
        <w:t xml:space="preserve"> </w:t>
      </w:r>
      <w:r>
        <w:rPr>
          <w:bCs/>
          <w:iCs/>
          <w:color w:val="000000"/>
          <w:sz w:val="24"/>
          <w:szCs w:val="24"/>
          <w:lang w:val="hu-HU"/>
        </w:rPr>
        <w:t xml:space="preserve">pontjában meghatározott </w:t>
      </w:r>
      <w:r w:rsidR="00A248FE">
        <w:rPr>
          <w:bCs/>
          <w:iCs/>
          <w:color w:val="000000"/>
          <w:sz w:val="24"/>
          <w:szCs w:val="24"/>
          <w:lang w:val="hu-HU"/>
        </w:rPr>
        <w:t>esetben -</w:t>
      </w:r>
      <w:r>
        <w:rPr>
          <w:bCs/>
          <w:iCs/>
          <w:color w:val="000000"/>
          <w:sz w:val="24"/>
          <w:szCs w:val="24"/>
          <w:lang w:val="hu-HU"/>
        </w:rPr>
        <w:t xml:space="preserve"> a tisztség betöltéséről való szavazás megkezdéséig érvényes jelölés érkezik</w:t>
      </w:r>
      <w:r w:rsidR="000457CA">
        <w:rPr>
          <w:bCs/>
          <w:iCs/>
          <w:color w:val="000000"/>
          <w:sz w:val="24"/>
          <w:szCs w:val="24"/>
          <w:lang w:val="hu-HU"/>
        </w:rPr>
        <w:t>,</w:t>
      </w:r>
      <w:r w:rsidR="00FB5DF1">
        <w:rPr>
          <w:bCs/>
          <w:iCs/>
          <w:color w:val="000000"/>
          <w:sz w:val="24"/>
          <w:szCs w:val="24"/>
          <w:lang w:val="hu-HU"/>
        </w:rPr>
        <w:t xml:space="preserve"> </w:t>
      </w:r>
      <w:r w:rsidR="00AC56F4">
        <w:rPr>
          <w:bCs/>
          <w:iCs/>
          <w:color w:val="000000"/>
          <w:sz w:val="24"/>
          <w:szCs w:val="24"/>
          <w:lang w:val="hu-HU"/>
        </w:rPr>
        <w:t xml:space="preserve">aki </w:t>
      </w:r>
      <w:r w:rsidR="00FB5DF1">
        <w:rPr>
          <w:bCs/>
          <w:iCs/>
          <w:color w:val="000000"/>
          <w:sz w:val="24"/>
          <w:szCs w:val="24"/>
          <w:lang w:val="hu-HU"/>
        </w:rPr>
        <w:t>nyilatkozik</w:t>
      </w:r>
      <w:r w:rsidR="00AC56F4">
        <w:rPr>
          <w:bCs/>
          <w:iCs/>
          <w:color w:val="000000"/>
          <w:sz w:val="24"/>
          <w:szCs w:val="24"/>
          <w:lang w:val="hu-HU"/>
        </w:rPr>
        <w:t xml:space="preserve"> </w:t>
      </w:r>
      <w:r w:rsidR="000457CA">
        <w:rPr>
          <w:bCs/>
          <w:iCs/>
          <w:color w:val="000000"/>
          <w:sz w:val="24"/>
          <w:szCs w:val="24"/>
          <w:lang w:val="hu-HU"/>
        </w:rPr>
        <w:t>a jelölés elfogadásáról és arról, hogy a jelölés nem ütközik az EVDSZ szabályzataiban rögzített jogi normába és a kongresszus dönt a jelölés elfogadásáról, a szavazólapra való felkerülésről.</w:t>
      </w:r>
    </w:p>
    <w:p w:rsidR="00B456EB" w:rsidRPr="009F65BB" w:rsidRDefault="00B456EB" w:rsidP="00FE1996">
      <w:pPr>
        <w:tabs>
          <w:tab w:val="left" w:pos="5625"/>
        </w:tabs>
        <w:jc w:val="both"/>
        <w:rPr>
          <w:color w:val="000000"/>
          <w:sz w:val="24"/>
          <w:szCs w:val="24"/>
          <w:lang w:val="hu-HU"/>
        </w:rPr>
      </w:pPr>
    </w:p>
    <w:p w:rsidR="00B456EB" w:rsidRPr="009F65BB" w:rsidRDefault="00B456EB" w:rsidP="00B456EB">
      <w:pPr>
        <w:ind w:left="426"/>
        <w:jc w:val="both"/>
        <w:rPr>
          <w:color w:val="000000"/>
          <w:sz w:val="24"/>
          <w:szCs w:val="24"/>
          <w:lang w:val="hu-HU"/>
        </w:rPr>
      </w:pPr>
    </w:p>
    <w:p w:rsidR="00B456EB" w:rsidRPr="009F65BB" w:rsidRDefault="00093C77" w:rsidP="00FE1996">
      <w:pPr>
        <w:numPr>
          <w:ilvl w:val="0"/>
          <w:numId w:val="17"/>
        </w:numPr>
        <w:ind w:left="426"/>
        <w:jc w:val="both"/>
        <w:rPr>
          <w:bCs/>
          <w:iCs/>
          <w:color w:val="000000"/>
          <w:sz w:val="26"/>
          <w:szCs w:val="26"/>
          <w:u w:val="single"/>
          <w:lang w:val="hu-HU"/>
        </w:rPr>
      </w:pPr>
      <w:r>
        <w:rPr>
          <w:bCs/>
          <w:iCs/>
          <w:color w:val="000000"/>
          <w:sz w:val="26"/>
          <w:szCs w:val="26"/>
          <w:u w:val="single"/>
          <w:lang w:val="hu-HU"/>
        </w:rPr>
        <w:t>J</w:t>
      </w:r>
      <w:r w:rsidR="00B456EB" w:rsidRPr="009F65BB">
        <w:rPr>
          <w:bCs/>
          <w:iCs/>
          <w:color w:val="000000"/>
          <w:sz w:val="26"/>
          <w:szCs w:val="26"/>
          <w:u w:val="single"/>
          <w:lang w:val="hu-HU"/>
        </w:rPr>
        <w:t>elölt állítás:</w:t>
      </w:r>
    </w:p>
    <w:p w:rsidR="00617886" w:rsidRDefault="00617886" w:rsidP="00130557">
      <w:pPr>
        <w:jc w:val="both"/>
        <w:rPr>
          <w:bCs/>
          <w:iCs/>
          <w:color w:val="000000"/>
          <w:sz w:val="24"/>
          <w:szCs w:val="24"/>
          <w:lang w:val="hu-HU"/>
        </w:rPr>
      </w:pPr>
    </w:p>
    <w:p w:rsidR="00536EC6" w:rsidRDefault="00536EC6" w:rsidP="00536EC6">
      <w:pPr>
        <w:numPr>
          <w:ilvl w:val="0"/>
          <w:numId w:val="12"/>
        </w:numPr>
        <w:jc w:val="both"/>
        <w:rPr>
          <w:bCs/>
          <w:iCs/>
          <w:color w:val="000000"/>
          <w:sz w:val="24"/>
          <w:szCs w:val="24"/>
          <w:lang w:val="hu-HU"/>
        </w:rPr>
      </w:pPr>
      <w:r>
        <w:rPr>
          <w:bCs/>
          <w:iCs/>
          <w:color w:val="000000"/>
          <w:sz w:val="24"/>
          <w:szCs w:val="24"/>
          <w:lang w:val="hu-HU"/>
        </w:rPr>
        <w:t xml:space="preserve">A Szövetségi Vezetőség tagjára és póttagjára </w:t>
      </w:r>
      <w:r w:rsidR="002B48FA">
        <w:rPr>
          <w:bCs/>
          <w:iCs/>
          <w:color w:val="000000"/>
          <w:sz w:val="24"/>
          <w:szCs w:val="24"/>
          <w:lang w:val="hu-HU"/>
        </w:rPr>
        <w:t xml:space="preserve">történő </w:t>
      </w:r>
      <w:r>
        <w:rPr>
          <w:bCs/>
          <w:iCs/>
          <w:color w:val="000000"/>
          <w:sz w:val="24"/>
          <w:szCs w:val="24"/>
          <w:lang w:val="hu-HU"/>
        </w:rPr>
        <w:t>jelöl</w:t>
      </w:r>
      <w:r w:rsidR="002B48FA">
        <w:rPr>
          <w:bCs/>
          <w:iCs/>
          <w:color w:val="000000"/>
          <w:sz w:val="24"/>
          <w:szCs w:val="24"/>
          <w:lang w:val="hu-HU"/>
        </w:rPr>
        <w:t>és</w:t>
      </w:r>
      <w:r>
        <w:rPr>
          <w:bCs/>
          <w:iCs/>
          <w:color w:val="000000"/>
          <w:sz w:val="24"/>
          <w:szCs w:val="24"/>
          <w:lang w:val="hu-HU"/>
        </w:rPr>
        <w:t>:</w:t>
      </w:r>
    </w:p>
    <w:p w:rsidR="00617886" w:rsidRDefault="00617886" w:rsidP="00617886">
      <w:pPr>
        <w:ind w:left="720"/>
        <w:jc w:val="both"/>
        <w:rPr>
          <w:bCs/>
          <w:iCs/>
          <w:color w:val="000000"/>
          <w:sz w:val="24"/>
          <w:szCs w:val="24"/>
          <w:lang w:val="hu-HU"/>
        </w:rPr>
      </w:pPr>
    </w:p>
    <w:p w:rsidR="00585E62" w:rsidRPr="00585E62" w:rsidRDefault="00585E62" w:rsidP="00585E62">
      <w:pPr>
        <w:ind w:left="720"/>
        <w:jc w:val="both"/>
        <w:rPr>
          <w:bCs/>
          <w:iCs/>
          <w:color w:val="000000"/>
          <w:sz w:val="24"/>
          <w:szCs w:val="24"/>
          <w:u w:val="single"/>
          <w:lang w:val="hu-HU"/>
        </w:rPr>
      </w:pPr>
      <w:r w:rsidRPr="00585E62">
        <w:rPr>
          <w:bCs/>
          <w:iCs/>
          <w:color w:val="000000"/>
          <w:sz w:val="24"/>
          <w:szCs w:val="24"/>
          <w:u w:val="single"/>
          <w:lang w:val="hu-HU"/>
        </w:rPr>
        <w:t>Szövetségi Vezetőségi tag jelölése.</w:t>
      </w:r>
    </w:p>
    <w:p w:rsidR="00585E62" w:rsidRDefault="00A5013D" w:rsidP="00A5013D">
      <w:pPr>
        <w:ind w:left="720"/>
        <w:jc w:val="both"/>
        <w:rPr>
          <w:bCs/>
          <w:iCs/>
          <w:color w:val="000000"/>
          <w:sz w:val="24"/>
          <w:szCs w:val="24"/>
          <w:lang w:val="hu-HU"/>
        </w:rPr>
      </w:pPr>
      <w:r>
        <w:rPr>
          <w:bCs/>
          <w:iCs/>
          <w:color w:val="000000"/>
          <w:sz w:val="24"/>
          <w:szCs w:val="24"/>
          <w:lang w:val="hu-HU"/>
        </w:rPr>
        <w:t>A tagszakszervezet 1főt jelölhet tagnak, további 1</w:t>
      </w:r>
      <w:r w:rsidR="00585E62">
        <w:rPr>
          <w:bCs/>
          <w:iCs/>
          <w:color w:val="000000"/>
          <w:sz w:val="24"/>
          <w:szCs w:val="24"/>
          <w:lang w:val="hu-HU"/>
        </w:rPr>
        <w:t xml:space="preserve">-1 </w:t>
      </w:r>
      <w:r>
        <w:rPr>
          <w:bCs/>
          <w:iCs/>
          <w:color w:val="000000"/>
          <w:sz w:val="24"/>
          <w:szCs w:val="24"/>
          <w:lang w:val="hu-HU"/>
        </w:rPr>
        <w:t>főt tagnak minden olyan munkáltató esetében ahol a tagszakszervezet</w:t>
      </w:r>
      <w:r w:rsidR="00585E62">
        <w:rPr>
          <w:bCs/>
          <w:iCs/>
          <w:color w:val="000000"/>
          <w:sz w:val="24"/>
          <w:szCs w:val="24"/>
          <w:lang w:val="hu-HU"/>
        </w:rPr>
        <w:t xml:space="preserve"> legalább 100 fő aktív taggal rendelkezi.</w:t>
      </w:r>
      <w:r>
        <w:rPr>
          <w:bCs/>
          <w:iCs/>
          <w:color w:val="000000"/>
          <w:sz w:val="24"/>
          <w:szCs w:val="24"/>
          <w:lang w:val="hu-HU"/>
        </w:rPr>
        <w:t xml:space="preserve"> </w:t>
      </w:r>
    </w:p>
    <w:p w:rsidR="00F24F7A" w:rsidRDefault="00F24F7A" w:rsidP="00130557">
      <w:pPr>
        <w:jc w:val="both"/>
        <w:rPr>
          <w:bCs/>
          <w:iCs/>
          <w:color w:val="000000"/>
          <w:sz w:val="24"/>
          <w:szCs w:val="24"/>
          <w:lang w:val="hu-HU"/>
        </w:rPr>
      </w:pPr>
    </w:p>
    <w:p w:rsidR="00585E62" w:rsidRDefault="00585E62" w:rsidP="00585E62">
      <w:pPr>
        <w:ind w:left="720"/>
        <w:jc w:val="both"/>
        <w:rPr>
          <w:bCs/>
          <w:iCs/>
          <w:color w:val="000000"/>
          <w:sz w:val="24"/>
          <w:szCs w:val="24"/>
          <w:u w:val="single"/>
          <w:lang w:val="hu-HU"/>
        </w:rPr>
      </w:pPr>
      <w:r w:rsidRPr="00585E62">
        <w:rPr>
          <w:bCs/>
          <w:iCs/>
          <w:color w:val="000000"/>
          <w:sz w:val="24"/>
          <w:szCs w:val="24"/>
          <w:u w:val="single"/>
          <w:lang w:val="hu-HU"/>
        </w:rPr>
        <w:t xml:space="preserve">Szövetségi Vezetőségi </w:t>
      </w:r>
      <w:r>
        <w:rPr>
          <w:bCs/>
          <w:iCs/>
          <w:color w:val="000000"/>
          <w:sz w:val="24"/>
          <w:szCs w:val="24"/>
          <w:u w:val="single"/>
          <w:lang w:val="hu-HU"/>
        </w:rPr>
        <w:t>pót</w:t>
      </w:r>
      <w:r w:rsidRPr="00585E62">
        <w:rPr>
          <w:bCs/>
          <w:iCs/>
          <w:color w:val="000000"/>
          <w:sz w:val="24"/>
          <w:szCs w:val="24"/>
          <w:u w:val="single"/>
          <w:lang w:val="hu-HU"/>
        </w:rPr>
        <w:t>tag jelölése.</w:t>
      </w:r>
    </w:p>
    <w:p w:rsidR="00F24F7A" w:rsidRPr="00585E62" w:rsidRDefault="00F24F7A" w:rsidP="00585E62">
      <w:pPr>
        <w:ind w:left="720"/>
        <w:jc w:val="both"/>
        <w:rPr>
          <w:bCs/>
          <w:iCs/>
          <w:color w:val="000000"/>
          <w:sz w:val="24"/>
          <w:szCs w:val="24"/>
          <w:u w:val="single"/>
          <w:lang w:val="hu-HU"/>
        </w:rPr>
      </w:pPr>
    </w:p>
    <w:p w:rsidR="00A5013D" w:rsidRDefault="00A5013D" w:rsidP="00A5013D">
      <w:pPr>
        <w:ind w:left="720"/>
        <w:jc w:val="both"/>
        <w:rPr>
          <w:bCs/>
          <w:iCs/>
          <w:color w:val="000000"/>
          <w:sz w:val="24"/>
          <w:szCs w:val="24"/>
          <w:lang w:val="hu-HU"/>
        </w:rPr>
      </w:pPr>
      <w:r>
        <w:rPr>
          <w:bCs/>
          <w:iCs/>
          <w:color w:val="000000"/>
          <w:sz w:val="24"/>
          <w:szCs w:val="24"/>
          <w:lang w:val="hu-HU"/>
        </w:rPr>
        <w:t>Amennyiben a tagszakszervezet tagjainak száma 500 fő alatt van; 1főt jelölhet póttagnak, ha a tagok száma 500</w:t>
      </w:r>
      <w:r w:rsidR="00585E62">
        <w:rPr>
          <w:bCs/>
          <w:iCs/>
          <w:color w:val="000000"/>
          <w:sz w:val="24"/>
          <w:szCs w:val="24"/>
          <w:lang w:val="hu-HU"/>
        </w:rPr>
        <w:t xml:space="preserve"> </w:t>
      </w:r>
      <w:r>
        <w:rPr>
          <w:bCs/>
          <w:iCs/>
          <w:color w:val="000000"/>
          <w:sz w:val="24"/>
          <w:szCs w:val="24"/>
          <w:lang w:val="hu-HU"/>
        </w:rPr>
        <w:t>fő felett van</w:t>
      </w:r>
      <w:r w:rsidR="00585E62">
        <w:rPr>
          <w:bCs/>
          <w:iCs/>
          <w:color w:val="000000"/>
          <w:sz w:val="24"/>
          <w:szCs w:val="24"/>
          <w:lang w:val="hu-HU"/>
        </w:rPr>
        <w:t>,</w:t>
      </w:r>
      <w:r>
        <w:rPr>
          <w:bCs/>
          <w:iCs/>
          <w:color w:val="000000"/>
          <w:sz w:val="24"/>
          <w:szCs w:val="24"/>
          <w:lang w:val="hu-HU"/>
        </w:rPr>
        <w:t xml:space="preserve"> akkor 2 főt jelölhet póttagnak.</w:t>
      </w:r>
      <w:r w:rsidR="00585E62">
        <w:rPr>
          <w:bCs/>
          <w:iCs/>
          <w:color w:val="000000"/>
          <w:sz w:val="24"/>
          <w:szCs w:val="24"/>
          <w:lang w:val="hu-HU"/>
        </w:rPr>
        <w:t xml:space="preserve"> Továbbá minden olyan munkáltató esetében ahol a tagszakszervezet tagjainak száma 500 fő alatt van 1 főt, illetve</w:t>
      </w:r>
      <w:r w:rsidR="00617886">
        <w:rPr>
          <w:bCs/>
          <w:iCs/>
          <w:color w:val="000000"/>
          <w:sz w:val="24"/>
          <w:szCs w:val="24"/>
          <w:lang w:val="hu-HU"/>
        </w:rPr>
        <w:t xml:space="preserve"> ha a tagok száma 500 fő felett van, akkor 2 főt jelölhet póttagnak.</w:t>
      </w:r>
    </w:p>
    <w:p w:rsidR="00617886" w:rsidRDefault="00617886" w:rsidP="00A5013D">
      <w:pPr>
        <w:ind w:left="720"/>
        <w:jc w:val="both"/>
        <w:rPr>
          <w:bCs/>
          <w:iCs/>
          <w:color w:val="000000"/>
          <w:sz w:val="24"/>
          <w:szCs w:val="24"/>
          <w:lang w:val="hu-HU"/>
        </w:rPr>
      </w:pPr>
    </w:p>
    <w:p w:rsidR="00B456EB" w:rsidRPr="009F65BB" w:rsidRDefault="00B456EB" w:rsidP="00536EC6">
      <w:pPr>
        <w:numPr>
          <w:ilvl w:val="0"/>
          <w:numId w:val="12"/>
        </w:numPr>
        <w:jc w:val="both"/>
        <w:rPr>
          <w:color w:val="000000"/>
          <w:sz w:val="24"/>
          <w:szCs w:val="24"/>
          <w:lang w:val="hu-HU"/>
        </w:rPr>
      </w:pPr>
      <w:r w:rsidRPr="009F65BB">
        <w:rPr>
          <w:color w:val="000000"/>
          <w:sz w:val="24"/>
          <w:szCs w:val="24"/>
          <w:lang w:val="hu-HU"/>
        </w:rPr>
        <w:t>A</w:t>
      </w:r>
      <w:r w:rsidR="00536EC6">
        <w:rPr>
          <w:color w:val="000000"/>
          <w:sz w:val="24"/>
          <w:szCs w:val="24"/>
          <w:lang w:val="hu-HU"/>
        </w:rPr>
        <w:t>z</w:t>
      </w:r>
      <w:r w:rsidRPr="009F65BB">
        <w:rPr>
          <w:color w:val="000000"/>
          <w:sz w:val="24"/>
          <w:szCs w:val="24"/>
          <w:lang w:val="hu-HU"/>
        </w:rPr>
        <w:t xml:space="preserve"> </w:t>
      </w:r>
      <w:r w:rsidR="00536EC6">
        <w:rPr>
          <w:bCs/>
          <w:iCs/>
          <w:color w:val="000000"/>
          <w:sz w:val="24"/>
          <w:szCs w:val="24"/>
          <w:lang w:val="hu-HU"/>
        </w:rPr>
        <w:t xml:space="preserve">EVDSZ </w:t>
      </w:r>
      <w:r w:rsidR="00617886">
        <w:rPr>
          <w:bCs/>
          <w:iCs/>
          <w:color w:val="000000"/>
          <w:sz w:val="24"/>
          <w:szCs w:val="24"/>
          <w:lang w:val="hu-HU"/>
        </w:rPr>
        <w:t>tisztségviselői</w:t>
      </w:r>
      <w:r w:rsidRPr="009F65BB">
        <w:rPr>
          <w:bCs/>
          <w:iCs/>
          <w:color w:val="000000"/>
          <w:sz w:val="24"/>
          <w:szCs w:val="24"/>
          <w:lang w:val="hu-HU"/>
        </w:rPr>
        <w:t xml:space="preserve">re </w:t>
      </w:r>
      <w:r w:rsidR="00617886" w:rsidRPr="00617886">
        <w:rPr>
          <w:bCs/>
          <w:i/>
          <w:iCs/>
          <w:color w:val="000000"/>
          <w:sz w:val="24"/>
          <w:szCs w:val="24"/>
          <w:lang w:val="hu-HU"/>
        </w:rPr>
        <w:t xml:space="preserve">(elnök, elnökhelyettes, </w:t>
      </w:r>
      <w:r w:rsidR="00840033">
        <w:rPr>
          <w:bCs/>
          <w:i/>
          <w:iCs/>
          <w:color w:val="000000"/>
          <w:sz w:val="24"/>
          <w:szCs w:val="24"/>
          <w:lang w:val="hu-HU"/>
        </w:rPr>
        <w:t>elnökségi tag</w:t>
      </w:r>
      <w:r w:rsidR="00A248FE">
        <w:rPr>
          <w:bCs/>
          <w:i/>
          <w:iCs/>
          <w:color w:val="000000"/>
          <w:sz w:val="24"/>
          <w:szCs w:val="24"/>
          <w:lang w:val="hu-HU"/>
        </w:rPr>
        <w:t>,</w:t>
      </w:r>
      <w:r w:rsidR="00840033">
        <w:rPr>
          <w:bCs/>
          <w:i/>
          <w:iCs/>
          <w:color w:val="000000"/>
          <w:sz w:val="24"/>
          <w:szCs w:val="24"/>
          <w:lang w:val="hu-HU"/>
        </w:rPr>
        <w:t xml:space="preserve"> </w:t>
      </w:r>
      <w:r w:rsidR="00617886" w:rsidRPr="00617886">
        <w:rPr>
          <w:bCs/>
          <w:i/>
          <w:iCs/>
          <w:color w:val="000000"/>
          <w:sz w:val="24"/>
          <w:szCs w:val="24"/>
          <w:lang w:val="hu-HU"/>
        </w:rPr>
        <w:t>etikai bizottság elnök és tag, gazdasági ellenőrző bizottság elnök és tag)</w:t>
      </w:r>
      <w:r w:rsidR="00617886">
        <w:rPr>
          <w:bCs/>
          <w:iCs/>
          <w:color w:val="000000"/>
          <w:sz w:val="24"/>
          <w:szCs w:val="24"/>
          <w:lang w:val="hu-HU"/>
        </w:rPr>
        <w:t xml:space="preserve"> </w:t>
      </w:r>
      <w:r w:rsidRPr="009F65BB">
        <w:rPr>
          <w:color w:val="000000"/>
          <w:sz w:val="24"/>
          <w:szCs w:val="24"/>
          <w:lang w:val="hu-HU"/>
        </w:rPr>
        <w:t>jelölt</w:t>
      </w:r>
      <w:r w:rsidR="00536EC6">
        <w:rPr>
          <w:color w:val="000000"/>
          <w:sz w:val="24"/>
          <w:szCs w:val="24"/>
          <w:lang w:val="hu-HU"/>
        </w:rPr>
        <w:t>et állíthat</w:t>
      </w:r>
      <w:r w:rsidRPr="009F65BB">
        <w:rPr>
          <w:color w:val="000000"/>
          <w:sz w:val="24"/>
          <w:szCs w:val="24"/>
          <w:lang w:val="hu-HU"/>
        </w:rPr>
        <w:t>:</w:t>
      </w:r>
    </w:p>
    <w:p w:rsidR="00B456EB" w:rsidRPr="00617886" w:rsidRDefault="00617886" w:rsidP="00536EC6">
      <w:pPr>
        <w:numPr>
          <w:ilvl w:val="0"/>
          <w:numId w:val="16"/>
        </w:numPr>
        <w:jc w:val="both"/>
        <w:rPr>
          <w:i/>
          <w:color w:val="000000"/>
          <w:sz w:val="24"/>
          <w:szCs w:val="24"/>
          <w:lang w:val="hu-HU"/>
        </w:rPr>
      </w:pPr>
      <w:r>
        <w:rPr>
          <w:bCs/>
          <w:iCs/>
          <w:color w:val="000000"/>
          <w:sz w:val="24"/>
          <w:szCs w:val="24"/>
          <w:lang w:val="hu-HU"/>
        </w:rPr>
        <w:t xml:space="preserve">Az </w:t>
      </w:r>
      <w:r w:rsidR="00536EC6">
        <w:rPr>
          <w:bCs/>
          <w:iCs/>
          <w:color w:val="000000"/>
          <w:sz w:val="24"/>
          <w:szCs w:val="24"/>
          <w:lang w:val="hu-HU"/>
        </w:rPr>
        <w:t>EVDSZ</w:t>
      </w:r>
      <w:r w:rsidR="00536EC6" w:rsidRPr="009F65BB">
        <w:rPr>
          <w:color w:val="000000"/>
          <w:sz w:val="24"/>
          <w:szCs w:val="24"/>
          <w:lang w:val="hu-HU"/>
        </w:rPr>
        <w:t xml:space="preserve"> </w:t>
      </w:r>
      <w:r>
        <w:rPr>
          <w:color w:val="000000"/>
          <w:sz w:val="24"/>
          <w:szCs w:val="24"/>
          <w:lang w:val="hu-HU"/>
        </w:rPr>
        <w:t>valamennyi tagszakszervezete</w:t>
      </w:r>
      <w:r w:rsidR="00B456EB" w:rsidRPr="009F65BB">
        <w:rPr>
          <w:color w:val="000000"/>
          <w:sz w:val="24"/>
          <w:szCs w:val="24"/>
          <w:lang w:val="hu-HU"/>
        </w:rPr>
        <w:t xml:space="preserve">. </w:t>
      </w:r>
      <w:r w:rsidRPr="00617886">
        <w:rPr>
          <w:i/>
          <w:color w:val="000000"/>
          <w:sz w:val="24"/>
          <w:szCs w:val="24"/>
          <w:lang w:val="hu-HU"/>
        </w:rPr>
        <w:t>(</w:t>
      </w:r>
      <w:r w:rsidR="00B456EB" w:rsidRPr="00617886">
        <w:rPr>
          <w:i/>
          <w:color w:val="000000"/>
          <w:sz w:val="24"/>
          <w:szCs w:val="24"/>
          <w:lang w:val="hu-HU"/>
        </w:rPr>
        <w:t>A döntést jegyzőkönyvbe kell fo</w:t>
      </w:r>
      <w:r w:rsidR="00B456EB" w:rsidRPr="00617886">
        <w:rPr>
          <w:i/>
          <w:color w:val="000000"/>
          <w:sz w:val="24"/>
          <w:szCs w:val="24"/>
          <w:lang w:val="hu-HU"/>
        </w:rPr>
        <w:t>g</w:t>
      </w:r>
      <w:r w:rsidR="00B456EB" w:rsidRPr="00617886">
        <w:rPr>
          <w:i/>
          <w:color w:val="000000"/>
          <w:sz w:val="24"/>
          <w:szCs w:val="24"/>
          <w:lang w:val="hu-HU"/>
        </w:rPr>
        <w:t>lalni.</w:t>
      </w:r>
      <w:r w:rsidRPr="00617886">
        <w:rPr>
          <w:i/>
          <w:color w:val="000000"/>
          <w:sz w:val="24"/>
          <w:szCs w:val="24"/>
          <w:lang w:val="hu-HU"/>
        </w:rPr>
        <w:t>)</w:t>
      </w:r>
    </w:p>
    <w:p w:rsidR="00B456EB" w:rsidRDefault="00536EC6" w:rsidP="00B456EB">
      <w:pPr>
        <w:numPr>
          <w:ilvl w:val="0"/>
          <w:numId w:val="16"/>
        </w:numPr>
        <w:jc w:val="both"/>
        <w:rPr>
          <w:sz w:val="24"/>
          <w:szCs w:val="24"/>
          <w:lang w:val="hu-HU"/>
        </w:rPr>
      </w:pPr>
      <w:r w:rsidRPr="00617886">
        <w:rPr>
          <w:sz w:val="24"/>
          <w:szCs w:val="24"/>
          <w:lang w:val="hu-HU"/>
        </w:rPr>
        <w:t xml:space="preserve">A </w:t>
      </w:r>
      <w:r w:rsidR="00835105" w:rsidRPr="00617886">
        <w:rPr>
          <w:sz w:val="24"/>
          <w:szCs w:val="24"/>
          <w:lang w:val="hu-HU"/>
        </w:rPr>
        <w:t xml:space="preserve">tagszakszervezeti tagok </w:t>
      </w:r>
      <w:r w:rsidR="00B456EB" w:rsidRPr="00617886">
        <w:rPr>
          <w:sz w:val="24"/>
          <w:szCs w:val="24"/>
          <w:lang w:val="hu-HU"/>
        </w:rPr>
        <w:t>minimum 100 fő támogató al</w:t>
      </w:r>
      <w:r w:rsidR="00B456EB" w:rsidRPr="00617886">
        <w:rPr>
          <w:sz w:val="24"/>
          <w:szCs w:val="24"/>
          <w:lang w:val="hu-HU"/>
        </w:rPr>
        <w:t>á</w:t>
      </w:r>
      <w:r w:rsidR="00B456EB" w:rsidRPr="00617886">
        <w:rPr>
          <w:sz w:val="24"/>
          <w:szCs w:val="24"/>
          <w:lang w:val="hu-HU"/>
        </w:rPr>
        <w:t>írással</w:t>
      </w:r>
      <w:r w:rsidR="00617886">
        <w:rPr>
          <w:sz w:val="24"/>
          <w:szCs w:val="24"/>
          <w:lang w:val="hu-HU"/>
        </w:rPr>
        <w:t>.</w:t>
      </w:r>
    </w:p>
    <w:p w:rsidR="00093C77" w:rsidRPr="00617886" w:rsidRDefault="00093C77" w:rsidP="00093C77">
      <w:pPr>
        <w:ind w:left="2160"/>
        <w:jc w:val="both"/>
        <w:rPr>
          <w:sz w:val="24"/>
          <w:szCs w:val="24"/>
          <w:lang w:val="hu-HU"/>
        </w:rPr>
      </w:pPr>
    </w:p>
    <w:p w:rsidR="00B456EB" w:rsidRPr="009F65BB" w:rsidRDefault="00B456EB" w:rsidP="000A30E9">
      <w:pPr>
        <w:ind w:left="426"/>
        <w:jc w:val="both"/>
        <w:rPr>
          <w:color w:val="000000"/>
          <w:sz w:val="24"/>
          <w:szCs w:val="24"/>
          <w:lang w:val="hu-HU"/>
        </w:rPr>
      </w:pPr>
      <w:r w:rsidRPr="009F65BB">
        <w:rPr>
          <w:color w:val="000000"/>
          <w:sz w:val="24"/>
          <w:szCs w:val="24"/>
          <w:lang w:val="hu-HU"/>
        </w:rPr>
        <w:t>A</w:t>
      </w:r>
      <w:r w:rsidR="00093C77">
        <w:rPr>
          <w:color w:val="000000"/>
          <w:sz w:val="24"/>
          <w:szCs w:val="24"/>
          <w:lang w:val="hu-HU"/>
        </w:rPr>
        <w:t xml:space="preserve"> jelölés érvényességének </w:t>
      </w:r>
      <w:r w:rsidR="00906637">
        <w:rPr>
          <w:color w:val="000000"/>
          <w:sz w:val="24"/>
          <w:szCs w:val="24"/>
          <w:lang w:val="hu-HU"/>
        </w:rPr>
        <w:t xml:space="preserve">az is </w:t>
      </w:r>
      <w:r w:rsidR="00093C77">
        <w:rPr>
          <w:color w:val="000000"/>
          <w:sz w:val="24"/>
          <w:szCs w:val="24"/>
          <w:lang w:val="hu-HU"/>
        </w:rPr>
        <w:t>feltétele, hogy a</w:t>
      </w:r>
      <w:r w:rsidRPr="009F65BB">
        <w:rPr>
          <w:color w:val="000000"/>
          <w:sz w:val="24"/>
          <w:szCs w:val="24"/>
          <w:lang w:val="hu-HU"/>
        </w:rPr>
        <w:t xml:space="preserve"> jelöléseket írásban jegyzőkönyvvel,</w:t>
      </w:r>
      <w:r w:rsidR="00E04844">
        <w:rPr>
          <w:color w:val="000000"/>
          <w:sz w:val="24"/>
          <w:szCs w:val="24"/>
          <w:lang w:val="hu-HU"/>
        </w:rPr>
        <w:t xml:space="preserve"> </w:t>
      </w:r>
      <w:r w:rsidRPr="009F65BB">
        <w:rPr>
          <w:color w:val="000000"/>
          <w:sz w:val="24"/>
          <w:szCs w:val="24"/>
          <w:lang w:val="hu-HU"/>
        </w:rPr>
        <w:t>vagy aláírásgyűjtő ívekkel és az elfog</w:t>
      </w:r>
      <w:r w:rsidR="00093C77">
        <w:rPr>
          <w:color w:val="000000"/>
          <w:sz w:val="24"/>
          <w:szCs w:val="24"/>
          <w:lang w:val="hu-HU"/>
        </w:rPr>
        <w:t>adó nyilatkozatokkal együtt, a jelölt állítási határidő letelte előtt</w:t>
      </w:r>
      <w:r w:rsidR="000D5661">
        <w:rPr>
          <w:color w:val="000000"/>
          <w:sz w:val="24"/>
          <w:szCs w:val="24"/>
          <w:lang w:val="hu-HU"/>
        </w:rPr>
        <w:t xml:space="preserve"> – papíralapon vagy elektronikus úton – </w:t>
      </w:r>
      <w:r w:rsidRPr="009F65BB">
        <w:rPr>
          <w:color w:val="000000"/>
          <w:sz w:val="24"/>
          <w:szCs w:val="24"/>
          <w:lang w:val="hu-HU"/>
        </w:rPr>
        <w:t>a VB-hez e</w:t>
      </w:r>
      <w:r w:rsidRPr="009F65BB">
        <w:rPr>
          <w:color w:val="000000"/>
          <w:sz w:val="24"/>
          <w:szCs w:val="24"/>
          <w:lang w:val="hu-HU"/>
        </w:rPr>
        <w:t>l</w:t>
      </w:r>
      <w:r w:rsidR="00093C77">
        <w:rPr>
          <w:color w:val="000000"/>
          <w:sz w:val="24"/>
          <w:szCs w:val="24"/>
          <w:lang w:val="hu-HU"/>
        </w:rPr>
        <w:t>juttatták</w:t>
      </w:r>
      <w:r w:rsidR="00906637">
        <w:rPr>
          <w:color w:val="000000"/>
          <w:sz w:val="24"/>
          <w:szCs w:val="24"/>
          <w:lang w:val="hu-HU"/>
        </w:rPr>
        <w:t>, kivéve a jelen szabályzat II/2/f) pontjában meghatározott esetet.</w:t>
      </w:r>
    </w:p>
    <w:p w:rsidR="00A248FE" w:rsidRDefault="00A248FE" w:rsidP="000A30E9">
      <w:pPr>
        <w:ind w:left="426"/>
        <w:jc w:val="both"/>
        <w:rPr>
          <w:color w:val="000000"/>
          <w:sz w:val="16"/>
          <w:szCs w:val="16"/>
          <w:lang w:val="hu-HU"/>
        </w:rPr>
      </w:pPr>
    </w:p>
    <w:p w:rsidR="00A248FE" w:rsidRDefault="00A248FE" w:rsidP="00B456EB">
      <w:pPr>
        <w:jc w:val="both"/>
        <w:rPr>
          <w:color w:val="000000"/>
          <w:sz w:val="16"/>
          <w:szCs w:val="16"/>
          <w:lang w:val="hu-HU"/>
        </w:rPr>
      </w:pPr>
    </w:p>
    <w:p w:rsidR="002A6C65" w:rsidRDefault="002A6C65" w:rsidP="00B456EB">
      <w:pPr>
        <w:jc w:val="both"/>
        <w:rPr>
          <w:color w:val="000000"/>
          <w:sz w:val="16"/>
          <w:szCs w:val="16"/>
          <w:lang w:val="hu-HU"/>
        </w:rPr>
      </w:pPr>
    </w:p>
    <w:p w:rsidR="002A6C65" w:rsidRPr="00FE1996" w:rsidRDefault="00FE1996" w:rsidP="00AB69CA">
      <w:pPr>
        <w:pStyle w:val="Cmsor2"/>
        <w:numPr>
          <w:ilvl w:val="0"/>
          <w:numId w:val="6"/>
        </w:numPr>
        <w:ind w:left="1701" w:hanging="1134"/>
        <w:jc w:val="center"/>
        <w:rPr>
          <w:rFonts w:ascii="Times New Roman" w:hAnsi="Times New Roman"/>
          <w:sz w:val="32"/>
          <w:szCs w:val="32"/>
          <w:u w:val="single"/>
        </w:rPr>
      </w:pPr>
      <w:r w:rsidRPr="00FE1996">
        <w:rPr>
          <w:rFonts w:ascii="Times New Roman" w:hAnsi="Times New Roman"/>
          <w:color w:val="000000"/>
          <w:sz w:val="32"/>
          <w:szCs w:val="32"/>
          <w:u w:val="single"/>
        </w:rPr>
        <w:t>SZAVAZÁS</w:t>
      </w:r>
    </w:p>
    <w:p w:rsidR="002A6C65" w:rsidRPr="009F65BB" w:rsidRDefault="002A6C65" w:rsidP="002A6C65">
      <w:pPr>
        <w:jc w:val="both"/>
        <w:rPr>
          <w:color w:val="000000"/>
          <w:sz w:val="24"/>
          <w:szCs w:val="24"/>
          <w:lang w:val="hu-HU"/>
        </w:rPr>
      </w:pPr>
    </w:p>
    <w:p w:rsidR="001C525C" w:rsidRPr="00F24F7A" w:rsidRDefault="001C525C" w:rsidP="002A6C65">
      <w:pPr>
        <w:pStyle w:val="Szvegtrzs"/>
        <w:numPr>
          <w:ilvl w:val="0"/>
          <w:numId w:val="23"/>
        </w:numPr>
        <w:ind w:left="426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24F7A">
        <w:rPr>
          <w:rFonts w:ascii="Times New Roman" w:hAnsi="Times New Roman"/>
          <w:color w:val="000000"/>
          <w:sz w:val="24"/>
          <w:szCs w:val="24"/>
          <w:u w:val="single"/>
        </w:rPr>
        <w:t>Szavazás menete:</w:t>
      </w:r>
    </w:p>
    <w:p w:rsidR="001C525C" w:rsidRDefault="001C525C" w:rsidP="001C525C">
      <w:pPr>
        <w:pStyle w:val="Szvegtrzs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6C65" w:rsidRPr="009F65BB" w:rsidRDefault="002A6C65" w:rsidP="001C525C">
      <w:pPr>
        <w:pStyle w:val="Szvegtrzs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F65BB">
        <w:rPr>
          <w:rFonts w:ascii="Times New Roman" w:hAnsi="Times New Roman"/>
          <w:color w:val="000000"/>
          <w:sz w:val="24"/>
          <w:szCs w:val="24"/>
        </w:rPr>
        <w:t xml:space="preserve">A Kongresszus az alapszabályában meghatározott tisztségviselő személyeket a jelöltek közül választja meg. </w:t>
      </w:r>
    </w:p>
    <w:p w:rsidR="002A6C65" w:rsidRPr="009F65BB" w:rsidRDefault="002A6C65" w:rsidP="002A6C65">
      <w:pPr>
        <w:pStyle w:val="Szvegtrzs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F65BB">
        <w:rPr>
          <w:rFonts w:ascii="Times New Roman" w:hAnsi="Times New Roman"/>
          <w:color w:val="000000"/>
          <w:sz w:val="24"/>
          <w:szCs w:val="24"/>
        </w:rPr>
        <w:t>A kongresszus a</w:t>
      </w:r>
      <w:r>
        <w:rPr>
          <w:rFonts w:ascii="Times New Roman" w:hAnsi="Times New Roman"/>
          <w:color w:val="000000"/>
          <w:sz w:val="24"/>
          <w:szCs w:val="24"/>
        </w:rPr>
        <w:t>z EVDSZ Szövetségi Vezetőség tagjait és póttagjait, az EVDSZ</w:t>
      </w:r>
      <w:r w:rsidRPr="009F65BB">
        <w:rPr>
          <w:rFonts w:ascii="Times New Roman" w:hAnsi="Times New Roman"/>
          <w:color w:val="000000"/>
          <w:sz w:val="24"/>
          <w:szCs w:val="24"/>
        </w:rPr>
        <w:t xml:space="preserve"> elnöké</w:t>
      </w:r>
      <w:r w:rsidR="00AC0F22">
        <w:rPr>
          <w:rFonts w:ascii="Times New Roman" w:hAnsi="Times New Roman"/>
          <w:color w:val="000000"/>
          <w:sz w:val="24"/>
          <w:szCs w:val="24"/>
        </w:rPr>
        <w:t xml:space="preserve">t és elnökhelyettesét, </w:t>
      </w:r>
      <w:r w:rsidR="00840033">
        <w:rPr>
          <w:rFonts w:ascii="Times New Roman" w:hAnsi="Times New Roman"/>
          <w:color w:val="000000"/>
          <w:sz w:val="24"/>
          <w:szCs w:val="24"/>
        </w:rPr>
        <w:t xml:space="preserve">az Elnökség tagjait, </w:t>
      </w:r>
      <w:r w:rsidRPr="009F65BB">
        <w:rPr>
          <w:rFonts w:ascii="Times New Roman" w:hAnsi="Times New Roman"/>
          <w:color w:val="000000"/>
          <w:sz w:val="24"/>
          <w:szCs w:val="24"/>
        </w:rPr>
        <w:t>az Etikai Bizottság elnökét és tagjait, valamint a Gazdasági Ellenőrző Bizottság elnökét és tagjait egy-egy különálló szavazólapon v</w:t>
      </w:r>
      <w:r w:rsidRPr="009F65BB">
        <w:rPr>
          <w:rFonts w:ascii="Times New Roman" w:hAnsi="Times New Roman"/>
          <w:color w:val="000000"/>
          <w:sz w:val="24"/>
          <w:szCs w:val="24"/>
        </w:rPr>
        <w:t>á</w:t>
      </w:r>
      <w:r w:rsidRPr="009F65BB">
        <w:rPr>
          <w:rFonts w:ascii="Times New Roman" w:hAnsi="Times New Roman"/>
          <w:color w:val="000000"/>
          <w:sz w:val="24"/>
          <w:szCs w:val="24"/>
        </w:rPr>
        <w:t>lasztja meg.</w:t>
      </w:r>
    </w:p>
    <w:p w:rsidR="002A6C65" w:rsidRPr="009F65BB" w:rsidRDefault="002A6C65" w:rsidP="002A6C65">
      <w:pPr>
        <w:pStyle w:val="Szvegtrzs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F65BB">
        <w:rPr>
          <w:rFonts w:ascii="Times New Roman" w:hAnsi="Times New Roman"/>
          <w:color w:val="000000"/>
          <w:sz w:val="24"/>
          <w:szCs w:val="24"/>
        </w:rPr>
        <w:t>Szavazati jog</w:t>
      </w:r>
      <w:r w:rsidR="00AC0F22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9F65BB">
        <w:rPr>
          <w:rFonts w:ascii="Times New Roman" w:hAnsi="Times New Roman"/>
          <w:color w:val="000000"/>
          <w:sz w:val="24"/>
          <w:szCs w:val="24"/>
        </w:rPr>
        <w:t>a</w:t>
      </w:r>
      <w:r w:rsidR="00AC0F22">
        <w:rPr>
          <w:rFonts w:ascii="Times New Roman" w:hAnsi="Times New Roman"/>
          <w:color w:val="000000"/>
          <w:sz w:val="24"/>
          <w:szCs w:val="24"/>
        </w:rPr>
        <w:t>z</w:t>
      </w:r>
      <w:r w:rsidRPr="009F65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0F22">
        <w:rPr>
          <w:rFonts w:ascii="Times New Roman" w:hAnsi="Times New Roman"/>
          <w:color w:val="000000"/>
          <w:sz w:val="24"/>
          <w:szCs w:val="24"/>
        </w:rPr>
        <w:t>EVDSZ</w:t>
      </w:r>
      <w:r w:rsidRPr="009F65BB">
        <w:rPr>
          <w:rFonts w:ascii="Times New Roman" w:hAnsi="Times New Roman"/>
          <w:color w:val="000000"/>
          <w:sz w:val="24"/>
          <w:szCs w:val="24"/>
        </w:rPr>
        <w:t xml:space="preserve"> alapszabályában </w:t>
      </w:r>
      <w:r w:rsidR="00AC0F22">
        <w:rPr>
          <w:rFonts w:ascii="Times New Roman" w:hAnsi="Times New Roman"/>
          <w:color w:val="000000"/>
          <w:sz w:val="24"/>
          <w:szCs w:val="24"/>
        </w:rPr>
        <w:t xml:space="preserve">meghatározott </w:t>
      </w:r>
      <w:r w:rsidR="001C525C">
        <w:rPr>
          <w:rFonts w:ascii="Times New Roman" w:hAnsi="Times New Roman"/>
          <w:color w:val="000000"/>
          <w:sz w:val="24"/>
          <w:szCs w:val="24"/>
        </w:rPr>
        <w:t xml:space="preserve">kongresszusi tagoknak </w:t>
      </w:r>
      <w:r w:rsidR="00AC0F22">
        <w:rPr>
          <w:rFonts w:ascii="Times New Roman" w:hAnsi="Times New Roman"/>
          <w:color w:val="000000"/>
          <w:sz w:val="24"/>
          <w:szCs w:val="24"/>
        </w:rPr>
        <w:t>van</w:t>
      </w:r>
      <w:r w:rsidRPr="009F65BB">
        <w:rPr>
          <w:rFonts w:ascii="Times New Roman" w:hAnsi="Times New Roman"/>
          <w:color w:val="000000"/>
          <w:sz w:val="24"/>
          <w:szCs w:val="24"/>
        </w:rPr>
        <w:t>.</w:t>
      </w:r>
    </w:p>
    <w:p w:rsidR="002A6C65" w:rsidRPr="009F65BB" w:rsidRDefault="002A6C65" w:rsidP="002A6C65">
      <w:pPr>
        <w:pStyle w:val="Szvegtrzs2"/>
        <w:ind w:left="426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9F65BB">
        <w:rPr>
          <w:rFonts w:ascii="Times New Roman" w:hAnsi="Times New Roman"/>
          <w:bCs/>
          <w:iCs/>
          <w:color w:val="000000"/>
          <w:sz w:val="24"/>
          <w:szCs w:val="24"/>
        </w:rPr>
        <w:t>A szavazatok leadása a VB által kiadott szavazólapon,</w:t>
      </w:r>
      <w:r w:rsidR="00AC0F2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és a VB által meghatározott – a </w:t>
      </w:r>
      <w:r w:rsidRPr="009F65BB">
        <w:rPr>
          <w:rFonts w:ascii="Times New Roman" w:hAnsi="Times New Roman"/>
          <w:bCs/>
          <w:iCs/>
          <w:color w:val="000000"/>
          <w:sz w:val="24"/>
          <w:szCs w:val="24"/>
        </w:rPr>
        <w:t>helyi sajátosságok</w:t>
      </w:r>
      <w:r w:rsidR="00AC0F22">
        <w:rPr>
          <w:rFonts w:ascii="Times New Roman" w:hAnsi="Times New Roman"/>
          <w:bCs/>
          <w:iCs/>
          <w:color w:val="000000"/>
          <w:sz w:val="24"/>
          <w:szCs w:val="24"/>
        </w:rPr>
        <w:t>at figyelembevevő –</w:t>
      </w:r>
      <w:r w:rsidRPr="009F65B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szavazóhely</w:t>
      </w:r>
      <w:r w:rsidRPr="009F65BB">
        <w:rPr>
          <w:rFonts w:ascii="Times New Roman" w:hAnsi="Times New Roman"/>
          <w:bCs/>
          <w:iCs/>
          <w:color w:val="000000"/>
          <w:sz w:val="24"/>
          <w:szCs w:val="24"/>
        </w:rPr>
        <w:t>i</w:t>
      </w:r>
      <w:r w:rsidRPr="009F65BB">
        <w:rPr>
          <w:rFonts w:ascii="Times New Roman" w:hAnsi="Times New Roman"/>
          <w:bCs/>
          <w:iCs/>
          <w:color w:val="000000"/>
          <w:sz w:val="24"/>
          <w:szCs w:val="24"/>
        </w:rPr>
        <w:t xml:space="preserve">ségben és időpontban történik. </w:t>
      </w:r>
    </w:p>
    <w:p w:rsidR="002A6C65" w:rsidRPr="009F65BB" w:rsidRDefault="002A6C65" w:rsidP="002A6C65">
      <w:pPr>
        <w:ind w:left="426"/>
        <w:jc w:val="both"/>
        <w:rPr>
          <w:color w:val="000000"/>
          <w:sz w:val="16"/>
          <w:szCs w:val="16"/>
          <w:lang w:val="hu-HU"/>
        </w:rPr>
      </w:pPr>
    </w:p>
    <w:p w:rsidR="002A6C65" w:rsidRPr="00F24F7A" w:rsidRDefault="002A6C65" w:rsidP="002A6C65">
      <w:pPr>
        <w:numPr>
          <w:ilvl w:val="0"/>
          <w:numId w:val="23"/>
        </w:numPr>
        <w:ind w:left="426"/>
        <w:jc w:val="both"/>
        <w:rPr>
          <w:bCs/>
          <w:iCs/>
          <w:color w:val="000000"/>
          <w:sz w:val="24"/>
          <w:szCs w:val="24"/>
          <w:lang w:val="hu-HU"/>
        </w:rPr>
      </w:pPr>
      <w:r w:rsidRPr="009F65BB">
        <w:rPr>
          <w:bCs/>
          <w:iCs/>
          <w:color w:val="000000"/>
          <w:sz w:val="24"/>
          <w:szCs w:val="24"/>
          <w:lang w:val="hu-HU"/>
        </w:rPr>
        <w:t xml:space="preserve"> </w:t>
      </w:r>
      <w:r w:rsidRPr="009F65BB">
        <w:rPr>
          <w:bCs/>
          <w:iCs/>
          <w:color w:val="000000"/>
          <w:sz w:val="24"/>
          <w:szCs w:val="24"/>
          <w:u w:val="single"/>
          <w:lang w:val="hu-HU"/>
        </w:rPr>
        <w:t>A szavazás titkossága:</w:t>
      </w:r>
    </w:p>
    <w:p w:rsidR="00F24F7A" w:rsidRPr="009F65BB" w:rsidRDefault="00F24F7A" w:rsidP="00F24F7A">
      <w:pPr>
        <w:ind w:left="426"/>
        <w:jc w:val="both"/>
        <w:rPr>
          <w:bCs/>
          <w:iCs/>
          <w:color w:val="000000"/>
          <w:sz w:val="24"/>
          <w:szCs w:val="24"/>
          <w:lang w:val="hu-HU"/>
        </w:rPr>
      </w:pPr>
    </w:p>
    <w:p w:rsidR="002A6C65" w:rsidRPr="009F65BB" w:rsidRDefault="002A6C65" w:rsidP="002A6C65">
      <w:pPr>
        <w:ind w:left="426"/>
        <w:jc w:val="both"/>
        <w:rPr>
          <w:color w:val="000000"/>
          <w:sz w:val="24"/>
          <w:szCs w:val="24"/>
          <w:lang w:val="hu-HU"/>
        </w:rPr>
      </w:pPr>
      <w:r w:rsidRPr="009F65BB">
        <w:rPr>
          <w:color w:val="000000"/>
          <w:sz w:val="24"/>
          <w:szCs w:val="24"/>
          <w:lang w:val="hu-HU"/>
        </w:rPr>
        <w:t xml:space="preserve">A szavazás titkosságát megfelelő szavazófülkék </w:t>
      </w:r>
      <w:r w:rsidRPr="009F65BB">
        <w:rPr>
          <w:bCs/>
          <w:iCs/>
          <w:color w:val="000000"/>
          <w:sz w:val="24"/>
          <w:szCs w:val="24"/>
          <w:lang w:val="hu-HU"/>
        </w:rPr>
        <w:t>(helyiségek)</w:t>
      </w:r>
      <w:r w:rsidR="00AC0F22">
        <w:rPr>
          <w:color w:val="000000"/>
          <w:sz w:val="24"/>
          <w:szCs w:val="24"/>
          <w:lang w:val="hu-HU"/>
        </w:rPr>
        <w:t xml:space="preserve"> biztosításával és</w:t>
      </w:r>
      <w:r w:rsidRPr="009F65BB">
        <w:rPr>
          <w:color w:val="000000"/>
          <w:sz w:val="24"/>
          <w:szCs w:val="24"/>
          <w:lang w:val="hu-HU"/>
        </w:rPr>
        <w:t xml:space="preserve"> az urna </w:t>
      </w:r>
      <w:r w:rsidR="00AC0F22" w:rsidRPr="009F65BB">
        <w:rPr>
          <w:color w:val="000000"/>
          <w:sz w:val="24"/>
          <w:szCs w:val="24"/>
          <w:lang w:val="hu-HU"/>
        </w:rPr>
        <w:t>hitelesítésével</w:t>
      </w:r>
      <w:r w:rsidR="00AC0F22">
        <w:rPr>
          <w:color w:val="000000"/>
          <w:sz w:val="24"/>
          <w:szCs w:val="24"/>
          <w:lang w:val="hu-HU"/>
        </w:rPr>
        <w:t xml:space="preserve"> – az </w:t>
      </w:r>
      <w:r w:rsidRPr="009F65BB">
        <w:rPr>
          <w:color w:val="000000"/>
          <w:sz w:val="24"/>
          <w:szCs w:val="24"/>
          <w:lang w:val="hu-HU"/>
        </w:rPr>
        <w:t>első</w:t>
      </w:r>
      <w:r w:rsidR="00AC0F22">
        <w:rPr>
          <w:color w:val="000000"/>
          <w:sz w:val="24"/>
          <w:szCs w:val="24"/>
          <w:lang w:val="hu-HU"/>
        </w:rPr>
        <w:t xml:space="preserve">ként szavazó </w:t>
      </w:r>
      <w:r w:rsidRPr="009F65BB">
        <w:rPr>
          <w:color w:val="000000"/>
          <w:sz w:val="24"/>
          <w:szCs w:val="24"/>
          <w:lang w:val="hu-HU"/>
        </w:rPr>
        <w:t>jele</w:t>
      </w:r>
      <w:r w:rsidRPr="009F65BB">
        <w:rPr>
          <w:color w:val="000000"/>
          <w:sz w:val="24"/>
          <w:szCs w:val="24"/>
          <w:lang w:val="hu-HU"/>
        </w:rPr>
        <w:t>n</w:t>
      </w:r>
      <w:r w:rsidRPr="009F65BB">
        <w:rPr>
          <w:color w:val="000000"/>
          <w:sz w:val="24"/>
          <w:szCs w:val="24"/>
          <w:lang w:val="hu-HU"/>
        </w:rPr>
        <w:t xml:space="preserve">létében történő </w:t>
      </w:r>
      <w:r w:rsidRPr="009F65BB">
        <w:rPr>
          <w:bCs/>
          <w:iCs/>
          <w:color w:val="000000"/>
          <w:sz w:val="24"/>
          <w:szCs w:val="24"/>
          <w:lang w:val="hu-HU"/>
        </w:rPr>
        <w:t>lezárásával</w:t>
      </w:r>
      <w:r w:rsidR="00AC0F22">
        <w:rPr>
          <w:bCs/>
          <w:iCs/>
          <w:color w:val="000000"/>
          <w:sz w:val="24"/>
          <w:szCs w:val="24"/>
          <w:lang w:val="hu-HU"/>
        </w:rPr>
        <w:t xml:space="preserve"> –</w:t>
      </w:r>
      <w:r w:rsidRPr="009F65BB">
        <w:rPr>
          <w:color w:val="000000"/>
          <w:sz w:val="24"/>
          <w:szCs w:val="24"/>
          <w:lang w:val="hu-HU"/>
        </w:rPr>
        <w:t xml:space="preserve"> kell biztosítani. </w:t>
      </w:r>
    </w:p>
    <w:p w:rsidR="002A6C65" w:rsidRDefault="002A6C65" w:rsidP="002A6C65">
      <w:pPr>
        <w:ind w:left="426"/>
        <w:jc w:val="both"/>
        <w:rPr>
          <w:color w:val="000000"/>
          <w:sz w:val="16"/>
          <w:szCs w:val="16"/>
          <w:lang w:val="hu-HU"/>
        </w:rPr>
      </w:pPr>
    </w:p>
    <w:p w:rsidR="00D376A4" w:rsidRPr="009F65BB" w:rsidRDefault="00D376A4" w:rsidP="002A6C65">
      <w:pPr>
        <w:ind w:left="426"/>
        <w:jc w:val="both"/>
        <w:rPr>
          <w:color w:val="000000"/>
          <w:sz w:val="16"/>
          <w:szCs w:val="16"/>
          <w:lang w:val="hu-HU"/>
        </w:rPr>
      </w:pPr>
    </w:p>
    <w:p w:rsidR="002A6C65" w:rsidRPr="00D376A4" w:rsidRDefault="002A6C65" w:rsidP="002A6C65">
      <w:pPr>
        <w:numPr>
          <w:ilvl w:val="0"/>
          <w:numId w:val="23"/>
        </w:numPr>
        <w:ind w:left="426"/>
        <w:jc w:val="both"/>
        <w:rPr>
          <w:bCs/>
          <w:iCs/>
          <w:color w:val="000000"/>
          <w:sz w:val="24"/>
          <w:szCs w:val="24"/>
          <w:lang w:val="hu-HU"/>
        </w:rPr>
      </w:pPr>
      <w:r w:rsidRPr="009F65BB">
        <w:rPr>
          <w:bCs/>
          <w:iCs/>
          <w:color w:val="000000"/>
          <w:sz w:val="24"/>
          <w:szCs w:val="24"/>
          <w:u w:val="single"/>
          <w:lang w:val="hu-HU"/>
        </w:rPr>
        <w:t>Az üres urna hitelesítése:</w:t>
      </w:r>
    </w:p>
    <w:p w:rsidR="00D376A4" w:rsidRPr="009F65BB" w:rsidRDefault="00D376A4" w:rsidP="00D376A4">
      <w:pPr>
        <w:ind w:left="426"/>
        <w:jc w:val="both"/>
        <w:rPr>
          <w:bCs/>
          <w:iCs/>
          <w:color w:val="000000"/>
          <w:sz w:val="24"/>
          <w:szCs w:val="24"/>
          <w:lang w:val="hu-HU"/>
        </w:rPr>
      </w:pPr>
    </w:p>
    <w:p w:rsidR="002A6C65" w:rsidRPr="009F65BB" w:rsidRDefault="002A6C65" w:rsidP="00FB14B7">
      <w:pPr>
        <w:numPr>
          <w:ilvl w:val="0"/>
          <w:numId w:val="24"/>
        </w:numPr>
        <w:ind w:left="709"/>
        <w:jc w:val="both"/>
        <w:rPr>
          <w:bCs/>
          <w:iCs/>
          <w:color w:val="000000"/>
          <w:sz w:val="24"/>
          <w:szCs w:val="24"/>
          <w:lang w:val="hu-HU"/>
        </w:rPr>
      </w:pPr>
      <w:r w:rsidRPr="009F65BB">
        <w:rPr>
          <w:bCs/>
          <w:iCs/>
          <w:color w:val="000000"/>
          <w:sz w:val="24"/>
          <w:szCs w:val="24"/>
          <w:lang w:val="hu-HU"/>
        </w:rPr>
        <w:t>Az elsőként szavazó személy meggyőződik arról</w:t>
      </w:r>
      <w:r w:rsidR="00D376A4">
        <w:rPr>
          <w:bCs/>
          <w:iCs/>
          <w:color w:val="000000"/>
          <w:sz w:val="24"/>
          <w:szCs w:val="24"/>
          <w:lang w:val="hu-HU"/>
        </w:rPr>
        <w:t>, hogy a még nyitott urna üres, m</w:t>
      </w:r>
      <w:r w:rsidRPr="009F65BB">
        <w:rPr>
          <w:bCs/>
          <w:iCs/>
          <w:color w:val="000000"/>
          <w:sz w:val="24"/>
          <w:szCs w:val="24"/>
          <w:lang w:val="hu-HU"/>
        </w:rPr>
        <w:t>ajd a VB tagja az urnát lezárja, és hitelesíti.</w:t>
      </w:r>
    </w:p>
    <w:p w:rsidR="002A6C65" w:rsidRPr="009F65BB" w:rsidRDefault="002A6C65" w:rsidP="00FB14B7">
      <w:pPr>
        <w:ind w:left="709" w:hanging="283"/>
        <w:jc w:val="both"/>
        <w:rPr>
          <w:bCs/>
          <w:iCs/>
          <w:color w:val="000000"/>
          <w:sz w:val="24"/>
          <w:szCs w:val="24"/>
          <w:lang w:val="hu-HU"/>
        </w:rPr>
      </w:pPr>
    </w:p>
    <w:p w:rsidR="002A6C65" w:rsidRPr="00FE08E5" w:rsidRDefault="002A6C65" w:rsidP="00FB14B7">
      <w:pPr>
        <w:numPr>
          <w:ilvl w:val="0"/>
          <w:numId w:val="24"/>
        </w:numPr>
        <w:ind w:left="709"/>
        <w:jc w:val="both"/>
        <w:rPr>
          <w:bCs/>
          <w:iCs/>
          <w:color w:val="000000"/>
          <w:sz w:val="24"/>
          <w:szCs w:val="24"/>
          <w:lang w:val="hu-HU"/>
        </w:rPr>
      </w:pPr>
      <w:r w:rsidRPr="009F65BB">
        <w:rPr>
          <w:bCs/>
          <w:iCs/>
          <w:color w:val="000000"/>
          <w:sz w:val="24"/>
          <w:szCs w:val="24"/>
          <w:lang w:val="hu-HU"/>
        </w:rPr>
        <w:t>Az urna lezárása után a VB tagja és az elsőként szavazó személy az urnába ellenőrző lapot helyez. Az ellenőrző lap tartalmazza azt a megállapítást, hogy az urna üres volt, a VB jele</w:t>
      </w:r>
      <w:r w:rsidRPr="009F65BB">
        <w:rPr>
          <w:bCs/>
          <w:iCs/>
          <w:color w:val="000000"/>
          <w:sz w:val="24"/>
          <w:szCs w:val="24"/>
          <w:lang w:val="hu-HU"/>
        </w:rPr>
        <w:t>n</w:t>
      </w:r>
      <w:r w:rsidRPr="009F65BB">
        <w:rPr>
          <w:bCs/>
          <w:iCs/>
          <w:color w:val="000000"/>
          <w:sz w:val="24"/>
          <w:szCs w:val="24"/>
          <w:lang w:val="hu-HU"/>
        </w:rPr>
        <w:t xml:space="preserve">lévő tagjainak és az elsőként szavazónak </w:t>
      </w:r>
      <w:r w:rsidR="00FE08E5">
        <w:rPr>
          <w:bCs/>
          <w:iCs/>
          <w:color w:val="000000"/>
          <w:sz w:val="24"/>
          <w:szCs w:val="24"/>
          <w:lang w:val="hu-HU"/>
        </w:rPr>
        <w:t xml:space="preserve">a </w:t>
      </w:r>
      <w:r w:rsidRPr="009F65BB">
        <w:rPr>
          <w:bCs/>
          <w:iCs/>
          <w:color w:val="000000"/>
          <w:sz w:val="24"/>
          <w:szCs w:val="24"/>
          <w:lang w:val="hu-HU"/>
        </w:rPr>
        <w:t xml:space="preserve">nevét, az aláírását, az ellenőrzőlap elhelyezésének időpontját. </w:t>
      </w:r>
    </w:p>
    <w:p w:rsidR="002A6C65" w:rsidRDefault="002A6C65" w:rsidP="00FB14B7">
      <w:pPr>
        <w:ind w:left="709"/>
        <w:jc w:val="both"/>
        <w:rPr>
          <w:bCs/>
          <w:iCs/>
          <w:color w:val="000000"/>
          <w:sz w:val="24"/>
          <w:szCs w:val="24"/>
          <w:lang w:val="hu-HU"/>
        </w:rPr>
      </w:pPr>
      <w:r w:rsidRPr="009F65BB">
        <w:rPr>
          <w:bCs/>
          <w:iCs/>
          <w:color w:val="000000"/>
          <w:sz w:val="24"/>
          <w:szCs w:val="24"/>
          <w:lang w:val="hu-HU"/>
        </w:rPr>
        <w:t>Az ellenőrzőlap hiányában az urnában lévő szavazatokat érvénytelennek kell tekint</w:t>
      </w:r>
      <w:r w:rsidRPr="009F65BB">
        <w:rPr>
          <w:bCs/>
          <w:iCs/>
          <w:color w:val="000000"/>
          <w:sz w:val="24"/>
          <w:szCs w:val="24"/>
          <w:lang w:val="hu-HU"/>
        </w:rPr>
        <w:t>e</w:t>
      </w:r>
      <w:r w:rsidRPr="009F65BB">
        <w:rPr>
          <w:bCs/>
          <w:iCs/>
          <w:color w:val="000000"/>
          <w:sz w:val="24"/>
          <w:szCs w:val="24"/>
          <w:lang w:val="hu-HU"/>
        </w:rPr>
        <w:t xml:space="preserve">ni! </w:t>
      </w:r>
    </w:p>
    <w:p w:rsidR="00FE08E5" w:rsidRPr="009F65BB" w:rsidRDefault="00FE08E5" w:rsidP="00FB14B7">
      <w:pPr>
        <w:ind w:left="709"/>
        <w:jc w:val="both"/>
        <w:rPr>
          <w:bCs/>
          <w:iCs/>
          <w:color w:val="000000"/>
          <w:sz w:val="24"/>
          <w:szCs w:val="24"/>
          <w:lang w:val="hu-HU"/>
        </w:rPr>
      </w:pPr>
    </w:p>
    <w:p w:rsidR="002A6C65" w:rsidRDefault="002A6C65" w:rsidP="00FB14B7">
      <w:pPr>
        <w:numPr>
          <w:ilvl w:val="0"/>
          <w:numId w:val="24"/>
        </w:numPr>
        <w:ind w:left="709"/>
        <w:jc w:val="both"/>
        <w:rPr>
          <w:bCs/>
          <w:iCs/>
          <w:color w:val="000000"/>
          <w:sz w:val="24"/>
          <w:szCs w:val="24"/>
          <w:lang w:val="hu-HU"/>
        </w:rPr>
      </w:pPr>
      <w:r w:rsidRPr="009F65BB">
        <w:rPr>
          <w:bCs/>
          <w:iCs/>
          <w:color w:val="000000"/>
          <w:sz w:val="24"/>
          <w:szCs w:val="24"/>
          <w:lang w:val="hu-HU"/>
        </w:rPr>
        <w:t>Az urna sérte</w:t>
      </w:r>
      <w:r w:rsidR="00FE08E5">
        <w:rPr>
          <w:bCs/>
          <w:iCs/>
          <w:color w:val="000000"/>
          <w:sz w:val="24"/>
          <w:szCs w:val="24"/>
          <w:lang w:val="hu-HU"/>
        </w:rPr>
        <w:t xml:space="preserve">tlenségéről és választás során annak </w:t>
      </w:r>
      <w:r w:rsidRPr="009F65BB">
        <w:rPr>
          <w:bCs/>
          <w:iCs/>
          <w:color w:val="000000"/>
          <w:sz w:val="24"/>
          <w:szCs w:val="24"/>
          <w:lang w:val="hu-HU"/>
        </w:rPr>
        <w:t>védelméről a VB gondoskodik.</w:t>
      </w:r>
    </w:p>
    <w:p w:rsidR="00FE08E5" w:rsidRDefault="00FE08E5" w:rsidP="00FB14B7">
      <w:pPr>
        <w:ind w:left="709"/>
        <w:jc w:val="both"/>
        <w:rPr>
          <w:bCs/>
          <w:iCs/>
          <w:color w:val="000000"/>
          <w:sz w:val="24"/>
          <w:szCs w:val="24"/>
          <w:lang w:val="hu-HU"/>
        </w:rPr>
      </w:pPr>
    </w:p>
    <w:p w:rsidR="00FE08E5" w:rsidRPr="00D376A4" w:rsidRDefault="00FE08E5" w:rsidP="00FE08E5">
      <w:pPr>
        <w:numPr>
          <w:ilvl w:val="0"/>
          <w:numId w:val="23"/>
        </w:numPr>
        <w:ind w:left="426"/>
        <w:jc w:val="both"/>
        <w:rPr>
          <w:color w:val="000000"/>
          <w:sz w:val="24"/>
          <w:szCs w:val="24"/>
          <w:u w:val="single"/>
          <w:lang w:val="hu-HU"/>
        </w:rPr>
      </w:pPr>
      <w:r w:rsidRPr="00D376A4">
        <w:rPr>
          <w:color w:val="000000"/>
          <w:sz w:val="24"/>
          <w:szCs w:val="24"/>
          <w:u w:val="single"/>
          <w:lang w:val="hu-HU"/>
        </w:rPr>
        <w:t>Szavazat leadása:</w:t>
      </w:r>
    </w:p>
    <w:p w:rsidR="00FE08E5" w:rsidRPr="009F65BB" w:rsidRDefault="00FE08E5" w:rsidP="00FE08E5">
      <w:pPr>
        <w:ind w:left="284"/>
        <w:jc w:val="both"/>
        <w:rPr>
          <w:color w:val="000000"/>
          <w:sz w:val="26"/>
          <w:szCs w:val="26"/>
          <w:u w:val="single"/>
          <w:lang w:val="hu-HU"/>
        </w:rPr>
      </w:pPr>
    </w:p>
    <w:p w:rsidR="00FE08E5" w:rsidRPr="009F65BB" w:rsidRDefault="00FE08E5" w:rsidP="00FE08E5">
      <w:pPr>
        <w:numPr>
          <w:ilvl w:val="0"/>
          <w:numId w:val="28"/>
        </w:numPr>
        <w:jc w:val="both"/>
        <w:rPr>
          <w:bCs/>
          <w:iCs/>
          <w:color w:val="000000"/>
          <w:sz w:val="24"/>
          <w:szCs w:val="24"/>
          <w:lang w:val="hu-HU"/>
        </w:rPr>
      </w:pPr>
      <w:r w:rsidRPr="009F65BB">
        <w:rPr>
          <w:bCs/>
          <w:iCs/>
          <w:color w:val="000000"/>
          <w:sz w:val="24"/>
          <w:szCs w:val="24"/>
          <w:lang w:val="hu-HU"/>
        </w:rPr>
        <w:t>A szavazólap</w:t>
      </w:r>
      <w:r>
        <w:rPr>
          <w:bCs/>
          <w:iCs/>
          <w:color w:val="000000"/>
          <w:sz w:val="24"/>
          <w:szCs w:val="24"/>
          <w:lang w:val="hu-HU"/>
        </w:rPr>
        <w:t>:</w:t>
      </w:r>
    </w:p>
    <w:p w:rsidR="00FE08E5" w:rsidRPr="009F65BB" w:rsidRDefault="00FE08E5" w:rsidP="00FE08E5">
      <w:pPr>
        <w:numPr>
          <w:ilvl w:val="0"/>
          <w:numId w:val="29"/>
        </w:numPr>
        <w:jc w:val="both"/>
        <w:rPr>
          <w:bCs/>
          <w:iCs/>
          <w:color w:val="000000"/>
          <w:sz w:val="24"/>
          <w:szCs w:val="24"/>
          <w:lang w:val="hu-HU"/>
        </w:rPr>
      </w:pPr>
      <w:r w:rsidRPr="009F65BB">
        <w:rPr>
          <w:bCs/>
          <w:iCs/>
          <w:color w:val="000000"/>
          <w:sz w:val="24"/>
          <w:szCs w:val="24"/>
          <w:lang w:val="hu-HU"/>
        </w:rPr>
        <w:t>A szavazólap elkészítése a Választási Bizottság fe</w:t>
      </w:r>
      <w:r w:rsidRPr="009F65BB">
        <w:rPr>
          <w:bCs/>
          <w:iCs/>
          <w:color w:val="000000"/>
          <w:sz w:val="24"/>
          <w:szCs w:val="24"/>
          <w:lang w:val="hu-HU"/>
        </w:rPr>
        <w:t>l</w:t>
      </w:r>
      <w:r w:rsidRPr="009F65BB">
        <w:rPr>
          <w:bCs/>
          <w:iCs/>
          <w:color w:val="000000"/>
          <w:sz w:val="24"/>
          <w:szCs w:val="24"/>
          <w:lang w:val="hu-HU"/>
        </w:rPr>
        <w:t xml:space="preserve">adata </w:t>
      </w:r>
    </w:p>
    <w:p w:rsidR="00FE08E5" w:rsidRPr="009F65BB" w:rsidRDefault="00FE08E5" w:rsidP="00FE08E5">
      <w:pPr>
        <w:numPr>
          <w:ilvl w:val="0"/>
          <w:numId w:val="29"/>
        </w:numPr>
        <w:jc w:val="both"/>
        <w:rPr>
          <w:bCs/>
          <w:iCs/>
          <w:color w:val="000000"/>
          <w:sz w:val="24"/>
          <w:szCs w:val="24"/>
          <w:lang w:val="hu-HU"/>
        </w:rPr>
      </w:pPr>
      <w:r w:rsidRPr="009F65BB">
        <w:rPr>
          <w:bCs/>
          <w:iCs/>
          <w:color w:val="000000"/>
          <w:sz w:val="24"/>
          <w:szCs w:val="24"/>
          <w:lang w:val="hu-HU"/>
        </w:rPr>
        <w:t>A szavazólapra a jelölteket nevük alapján abc so</w:t>
      </w:r>
      <w:r w:rsidRPr="009F65BB">
        <w:rPr>
          <w:bCs/>
          <w:iCs/>
          <w:color w:val="000000"/>
          <w:sz w:val="24"/>
          <w:szCs w:val="24"/>
          <w:lang w:val="hu-HU"/>
        </w:rPr>
        <w:t>r</w:t>
      </w:r>
      <w:r w:rsidRPr="009F65BB">
        <w:rPr>
          <w:bCs/>
          <w:iCs/>
          <w:color w:val="000000"/>
          <w:sz w:val="24"/>
          <w:szCs w:val="24"/>
          <w:lang w:val="hu-HU"/>
        </w:rPr>
        <w:t>rendben kell felvenni.</w:t>
      </w:r>
    </w:p>
    <w:p w:rsidR="00FE08E5" w:rsidRPr="009F65BB" w:rsidRDefault="00FE08E5" w:rsidP="00FE08E5">
      <w:pPr>
        <w:numPr>
          <w:ilvl w:val="0"/>
          <w:numId w:val="29"/>
        </w:numPr>
        <w:jc w:val="both"/>
        <w:rPr>
          <w:bCs/>
          <w:iCs/>
          <w:color w:val="000000"/>
          <w:sz w:val="24"/>
          <w:szCs w:val="24"/>
          <w:lang w:val="hu-HU"/>
        </w:rPr>
      </w:pPr>
      <w:r w:rsidRPr="009F65BB">
        <w:rPr>
          <w:bCs/>
          <w:iCs/>
          <w:color w:val="000000"/>
          <w:sz w:val="24"/>
          <w:szCs w:val="24"/>
          <w:lang w:val="hu-HU"/>
        </w:rPr>
        <w:t>A szavazólapon szerepeltetni kell a tisztséget,</w:t>
      </w:r>
      <w:r w:rsidR="001C525C">
        <w:rPr>
          <w:bCs/>
          <w:iCs/>
          <w:color w:val="000000"/>
          <w:sz w:val="24"/>
          <w:szCs w:val="24"/>
          <w:lang w:val="hu-HU"/>
        </w:rPr>
        <w:t xml:space="preserve"> a megválasztható tisztségviselők számát,</w:t>
      </w:r>
      <w:r w:rsidRPr="009F65BB">
        <w:rPr>
          <w:bCs/>
          <w:iCs/>
          <w:color w:val="000000"/>
          <w:sz w:val="24"/>
          <w:szCs w:val="24"/>
          <w:lang w:val="hu-HU"/>
        </w:rPr>
        <w:t xml:space="preserve"> a szavazás időpontját, a szavazás módját és az érvénye</w:t>
      </w:r>
      <w:r w:rsidRPr="009F65BB">
        <w:rPr>
          <w:bCs/>
          <w:iCs/>
          <w:color w:val="000000"/>
          <w:sz w:val="24"/>
          <w:szCs w:val="24"/>
          <w:lang w:val="hu-HU"/>
        </w:rPr>
        <w:t>s</w:t>
      </w:r>
      <w:r w:rsidRPr="009F65BB">
        <w:rPr>
          <w:bCs/>
          <w:iCs/>
          <w:color w:val="000000"/>
          <w:sz w:val="24"/>
          <w:szCs w:val="24"/>
          <w:lang w:val="hu-HU"/>
        </w:rPr>
        <w:t>ségi kritériumokat.</w:t>
      </w:r>
    </w:p>
    <w:p w:rsidR="00FE08E5" w:rsidRPr="009F65BB" w:rsidRDefault="00FE08E5" w:rsidP="00FE08E5">
      <w:pPr>
        <w:numPr>
          <w:ilvl w:val="0"/>
          <w:numId w:val="29"/>
        </w:numPr>
        <w:jc w:val="both"/>
        <w:rPr>
          <w:bCs/>
          <w:iCs/>
          <w:color w:val="000000"/>
          <w:sz w:val="24"/>
          <w:szCs w:val="24"/>
          <w:lang w:val="hu-HU"/>
        </w:rPr>
      </w:pPr>
      <w:r w:rsidRPr="009F65BB">
        <w:rPr>
          <w:bCs/>
          <w:iCs/>
          <w:color w:val="000000"/>
          <w:sz w:val="24"/>
          <w:szCs w:val="24"/>
          <w:lang w:val="hu-HU"/>
        </w:rPr>
        <w:t>A szavazólapot hitelesíteni kell.</w:t>
      </w:r>
    </w:p>
    <w:p w:rsidR="00FE08E5" w:rsidRPr="009F65BB" w:rsidRDefault="00FE08E5" w:rsidP="00FE08E5">
      <w:pPr>
        <w:ind w:left="1276"/>
        <w:jc w:val="both"/>
        <w:rPr>
          <w:bCs/>
          <w:iCs/>
          <w:color w:val="000000"/>
          <w:sz w:val="24"/>
          <w:szCs w:val="24"/>
          <w:lang w:val="hu-HU"/>
        </w:rPr>
      </w:pPr>
    </w:p>
    <w:p w:rsidR="00FE08E5" w:rsidRPr="001D460E" w:rsidRDefault="00FE08E5" w:rsidP="00FE08E5">
      <w:pPr>
        <w:widowControl w:val="0"/>
        <w:numPr>
          <w:ilvl w:val="0"/>
          <w:numId w:val="28"/>
        </w:numPr>
        <w:jc w:val="both"/>
        <w:rPr>
          <w:color w:val="000000"/>
          <w:sz w:val="24"/>
          <w:szCs w:val="24"/>
          <w:lang w:val="hu-HU"/>
        </w:rPr>
      </w:pPr>
      <w:r w:rsidRPr="009F65BB">
        <w:rPr>
          <w:color w:val="000000"/>
          <w:sz w:val="24"/>
          <w:szCs w:val="24"/>
          <w:lang w:val="hu-HU"/>
        </w:rPr>
        <w:t xml:space="preserve">A szavazólapot a VB tagja adja át a választónak. </w:t>
      </w:r>
      <w:r w:rsidRPr="009F65BB">
        <w:rPr>
          <w:bCs/>
          <w:iCs/>
          <w:color w:val="000000"/>
          <w:sz w:val="24"/>
          <w:szCs w:val="24"/>
          <w:lang w:val="hu-HU"/>
        </w:rPr>
        <w:t>A választó</w:t>
      </w:r>
      <w:r w:rsidR="001C525C">
        <w:rPr>
          <w:bCs/>
          <w:iCs/>
          <w:color w:val="000000"/>
          <w:sz w:val="24"/>
          <w:szCs w:val="24"/>
          <w:lang w:val="hu-HU"/>
        </w:rPr>
        <w:t>,</w:t>
      </w:r>
      <w:r w:rsidRPr="009F65BB">
        <w:rPr>
          <w:bCs/>
          <w:iCs/>
          <w:color w:val="000000"/>
          <w:sz w:val="24"/>
          <w:szCs w:val="24"/>
          <w:lang w:val="hu-HU"/>
        </w:rPr>
        <w:t xml:space="preserve"> a választásra jogosultak névjegyzékén aláírásával igazolja a szavazólap át</w:t>
      </w:r>
      <w:r w:rsidR="001722B8">
        <w:rPr>
          <w:bCs/>
          <w:iCs/>
          <w:color w:val="000000"/>
          <w:sz w:val="24"/>
          <w:szCs w:val="24"/>
          <w:lang w:val="hu-HU"/>
        </w:rPr>
        <w:t>vétel</w:t>
      </w:r>
      <w:r w:rsidRPr="009F65BB">
        <w:rPr>
          <w:bCs/>
          <w:iCs/>
          <w:color w:val="000000"/>
          <w:sz w:val="24"/>
          <w:szCs w:val="24"/>
          <w:lang w:val="hu-HU"/>
        </w:rPr>
        <w:t>ét.</w:t>
      </w:r>
    </w:p>
    <w:p w:rsidR="001D460E" w:rsidRPr="009F65BB" w:rsidRDefault="001D460E" w:rsidP="001D460E">
      <w:pPr>
        <w:widowControl w:val="0"/>
        <w:ind w:left="720"/>
        <w:jc w:val="both"/>
        <w:rPr>
          <w:color w:val="000000"/>
          <w:sz w:val="24"/>
          <w:szCs w:val="24"/>
          <w:lang w:val="hu-HU"/>
        </w:rPr>
      </w:pPr>
    </w:p>
    <w:p w:rsidR="00FE08E5" w:rsidRPr="009F65BB" w:rsidRDefault="00FE08E5" w:rsidP="00FE08E5">
      <w:pPr>
        <w:numPr>
          <w:ilvl w:val="0"/>
          <w:numId w:val="28"/>
        </w:numPr>
        <w:jc w:val="both"/>
        <w:rPr>
          <w:bCs/>
          <w:iCs/>
          <w:color w:val="000000"/>
          <w:sz w:val="24"/>
          <w:szCs w:val="24"/>
          <w:lang w:val="hu-HU"/>
        </w:rPr>
      </w:pPr>
      <w:r w:rsidRPr="009F65BB">
        <w:rPr>
          <w:bCs/>
          <w:iCs/>
          <w:color w:val="000000"/>
          <w:sz w:val="24"/>
          <w:szCs w:val="24"/>
          <w:lang w:val="hu-HU"/>
        </w:rPr>
        <w:t>A szavazólapot a VB jelenlévő tagja átadás előtt a megjelölt helyen lepecsételi, és ellátja kézjegy</w:t>
      </w:r>
      <w:r w:rsidRPr="009F65BB">
        <w:rPr>
          <w:bCs/>
          <w:iCs/>
          <w:color w:val="000000"/>
          <w:sz w:val="24"/>
          <w:szCs w:val="24"/>
          <w:lang w:val="hu-HU"/>
        </w:rPr>
        <w:t>é</w:t>
      </w:r>
      <w:r w:rsidRPr="009F65BB">
        <w:rPr>
          <w:bCs/>
          <w:iCs/>
          <w:color w:val="000000"/>
          <w:sz w:val="24"/>
          <w:szCs w:val="24"/>
          <w:lang w:val="hu-HU"/>
        </w:rPr>
        <w:t>vel.</w:t>
      </w:r>
    </w:p>
    <w:p w:rsidR="00FE08E5" w:rsidRPr="009F65BB" w:rsidRDefault="00FE08E5" w:rsidP="00FE08E5">
      <w:pPr>
        <w:ind w:left="851" w:hanging="425"/>
        <w:jc w:val="both"/>
        <w:rPr>
          <w:bCs/>
          <w:iCs/>
          <w:color w:val="000000"/>
          <w:sz w:val="24"/>
          <w:szCs w:val="24"/>
          <w:lang w:val="hu-HU"/>
        </w:rPr>
      </w:pPr>
    </w:p>
    <w:p w:rsidR="00FE08E5" w:rsidRPr="009F65BB" w:rsidRDefault="00FE08E5" w:rsidP="00FE08E5">
      <w:pPr>
        <w:numPr>
          <w:ilvl w:val="0"/>
          <w:numId w:val="28"/>
        </w:numPr>
        <w:jc w:val="both"/>
        <w:rPr>
          <w:bCs/>
          <w:iCs/>
          <w:color w:val="000000"/>
          <w:sz w:val="24"/>
          <w:szCs w:val="24"/>
          <w:lang w:val="hu-HU"/>
        </w:rPr>
      </w:pPr>
      <w:r w:rsidRPr="009F65BB">
        <w:rPr>
          <w:bCs/>
          <w:iCs/>
          <w:color w:val="000000"/>
          <w:sz w:val="24"/>
          <w:szCs w:val="24"/>
          <w:lang w:val="hu-HU"/>
        </w:rPr>
        <w:t>Rontott szavazólapot a VB visszaveszi</w:t>
      </w:r>
      <w:r>
        <w:rPr>
          <w:bCs/>
          <w:iCs/>
          <w:color w:val="000000"/>
          <w:sz w:val="24"/>
          <w:szCs w:val="24"/>
          <w:lang w:val="hu-HU"/>
        </w:rPr>
        <w:t xml:space="preserve"> és </w:t>
      </w:r>
      <w:r w:rsidRPr="009F65BB">
        <w:rPr>
          <w:bCs/>
          <w:iCs/>
          <w:color w:val="000000"/>
          <w:sz w:val="24"/>
          <w:szCs w:val="24"/>
          <w:lang w:val="hu-HU"/>
        </w:rPr>
        <w:t>„Rontott” felirattal látja el, külön tárolva megőrzi, és helyette új szavazólapot ad a szavazásra jogosultnak.</w:t>
      </w:r>
    </w:p>
    <w:p w:rsidR="00FE08E5" w:rsidRPr="009F65BB" w:rsidRDefault="00FE08E5" w:rsidP="00FE08E5">
      <w:pPr>
        <w:ind w:left="851" w:hanging="425"/>
        <w:jc w:val="both"/>
        <w:rPr>
          <w:bCs/>
          <w:iCs/>
          <w:color w:val="000000"/>
          <w:sz w:val="24"/>
          <w:szCs w:val="24"/>
          <w:lang w:val="hu-HU"/>
        </w:rPr>
      </w:pPr>
    </w:p>
    <w:p w:rsidR="00FE08E5" w:rsidRPr="009F65BB" w:rsidRDefault="00FE08E5" w:rsidP="00FE08E5">
      <w:pPr>
        <w:numPr>
          <w:ilvl w:val="0"/>
          <w:numId w:val="28"/>
        </w:numPr>
        <w:jc w:val="both"/>
        <w:rPr>
          <w:bCs/>
          <w:iCs/>
          <w:noProof/>
          <w:color w:val="000000"/>
          <w:sz w:val="24"/>
          <w:szCs w:val="24"/>
          <w:lang w:val="hu-HU"/>
        </w:rPr>
      </w:pPr>
      <w:r w:rsidRPr="009F65BB">
        <w:rPr>
          <w:noProof/>
          <w:color w:val="000000"/>
          <w:sz w:val="24"/>
          <w:szCs w:val="24"/>
          <w:lang w:val="hu-HU"/>
        </w:rPr>
        <w:t>A szavazás úgy történik, hogy a választó a szavazólapon az általa támogatott jelölt(ek) neve mellett lévő négyzetbe egyérte</w:t>
      </w:r>
      <w:r w:rsidRPr="009F65BB">
        <w:rPr>
          <w:noProof/>
          <w:color w:val="000000"/>
          <w:sz w:val="24"/>
          <w:szCs w:val="24"/>
          <w:lang w:val="hu-HU"/>
        </w:rPr>
        <w:t>l</w:t>
      </w:r>
      <w:r w:rsidRPr="009F65BB">
        <w:rPr>
          <w:noProof/>
          <w:color w:val="000000"/>
          <w:sz w:val="24"/>
          <w:szCs w:val="24"/>
          <w:lang w:val="hu-HU"/>
        </w:rPr>
        <w:t>mű jelzést alkalmaz</w:t>
      </w:r>
      <w:r w:rsidRPr="009F65BB">
        <w:rPr>
          <w:bCs/>
          <w:iCs/>
          <w:noProof/>
          <w:color w:val="000000"/>
          <w:sz w:val="24"/>
          <w:szCs w:val="24"/>
          <w:lang w:val="hu-HU"/>
        </w:rPr>
        <w:t xml:space="preserve">. (Például: </w:t>
      </w:r>
      <w:r w:rsidRPr="009F65BB">
        <w:rPr>
          <w:bCs/>
          <w:iCs/>
          <w:noProof/>
          <w:color w:val="000000"/>
          <w:sz w:val="24"/>
          <w:szCs w:val="24"/>
          <w:lang w:val="hu-HU"/>
        </w:rPr>
        <w:sym w:font="Wingdings 2" w:char="F0D1"/>
      </w:r>
      <w:r w:rsidRPr="009F65BB">
        <w:rPr>
          <w:bCs/>
          <w:iCs/>
          <w:noProof/>
          <w:color w:val="000000"/>
          <w:sz w:val="24"/>
          <w:szCs w:val="24"/>
          <w:lang w:val="hu-HU"/>
        </w:rPr>
        <w:t xml:space="preserve">-et, </w:t>
      </w:r>
      <w:r w:rsidRPr="009F65BB">
        <w:rPr>
          <w:bCs/>
          <w:iCs/>
          <w:noProof/>
          <w:color w:val="000000"/>
          <w:sz w:val="24"/>
          <w:szCs w:val="24"/>
          <w:lang w:val="hu-HU"/>
        </w:rPr>
        <w:sym w:font="Wingdings 2" w:char="F0CA"/>
      </w:r>
      <w:r>
        <w:rPr>
          <w:bCs/>
          <w:iCs/>
          <w:noProof/>
          <w:color w:val="000000"/>
          <w:sz w:val="24"/>
          <w:szCs w:val="24"/>
          <w:lang w:val="hu-HU"/>
        </w:rPr>
        <w:t xml:space="preserve">-t </w:t>
      </w:r>
      <w:r w:rsidRPr="009F65BB">
        <w:rPr>
          <w:bCs/>
          <w:iCs/>
          <w:noProof/>
          <w:color w:val="000000"/>
          <w:sz w:val="24"/>
          <w:szCs w:val="24"/>
          <w:lang w:val="hu-HU"/>
        </w:rPr>
        <w:t>ír)</w:t>
      </w:r>
    </w:p>
    <w:p w:rsidR="00FE08E5" w:rsidRPr="009F65BB" w:rsidRDefault="00FE08E5" w:rsidP="00FE08E5">
      <w:pPr>
        <w:ind w:left="851" w:hanging="425"/>
        <w:jc w:val="both"/>
        <w:rPr>
          <w:color w:val="000000"/>
          <w:sz w:val="24"/>
          <w:szCs w:val="24"/>
          <w:lang w:val="hu-HU"/>
        </w:rPr>
      </w:pPr>
    </w:p>
    <w:p w:rsidR="00572E19" w:rsidRDefault="00FE08E5" w:rsidP="001D460E">
      <w:pPr>
        <w:ind w:left="709"/>
        <w:jc w:val="both"/>
        <w:rPr>
          <w:color w:val="000000"/>
          <w:sz w:val="24"/>
          <w:szCs w:val="24"/>
          <w:lang w:val="hu-HU"/>
        </w:rPr>
      </w:pPr>
      <w:r w:rsidRPr="009F65BB">
        <w:rPr>
          <w:bCs/>
          <w:iCs/>
          <w:color w:val="000000"/>
          <w:sz w:val="24"/>
          <w:szCs w:val="24"/>
          <w:lang w:val="hu-HU"/>
        </w:rPr>
        <w:t>A választhatónál</w:t>
      </w:r>
      <w:r w:rsidRPr="009F65BB">
        <w:rPr>
          <w:color w:val="000000"/>
          <w:sz w:val="24"/>
          <w:szCs w:val="24"/>
          <w:lang w:val="hu-HU"/>
        </w:rPr>
        <w:t xml:space="preserve"> több személy megjelölése ugyanarra a tisztségre, vagy </w:t>
      </w:r>
      <w:r w:rsidRPr="009F65BB">
        <w:rPr>
          <w:bCs/>
          <w:iCs/>
          <w:color w:val="000000"/>
          <w:sz w:val="24"/>
          <w:szCs w:val="24"/>
          <w:lang w:val="hu-HU"/>
        </w:rPr>
        <w:t>a nem egyé</w:t>
      </w:r>
      <w:r w:rsidRPr="009F65BB">
        <w:rPr>
          <w:bCs/>
          <w:iCs/>
          <w:color w:val="000000"/>
          <w:sz w:val="24"/>
          <w:szCs w:val="24"/>
          <w:lang w:val="hu-HU"/>
        </w:rPr>
        <w:t>r</w:t>
      </w:r>
      <w:r w:rsidRPr="009F65BB">
        <w:rPr>
          <w:bCs/>
          <w:iCs/>
          <w:color w:val="000000"/>
          <w:sz w:val="24"/>
          <w:szCs w:val="24"/>
          <w:lang w:val="hu-HU"/>
        </w:rPr>
        <w:t xml:space="preserve">telmű </w:t>
      </w:r>
      <w:r w:rsidRPr="009F65BB">
        <w:rPr>
          <w:color w:val="000000"/>
          <w:sz w:val="24"/>
          <w:szCs w:val="24"/>
          <w:lang w:val="hu-HU"/>
        </w:rPr>
        <w:t>megjelölés a szavazat érvénytelenségét vonja maga után. Szavazat ceruzával nem jelölhető be, amennyiben ilyen szavazólapot talál a VB, úgy azt érvénytelenné kell nyi</w:t>
      </w:r>
      <w:r w:rsidRPr="009F65BB">
        <w:rPr>
          <w:color w:val="000000"/>
          <w:sz w:val="24"/>
          <w:szCs w:val="24"/>
          <w:lang w:val="hu-HU"/>
        </w:rPr>
        <w:t>l</w:t>
      </w:r>
      <w:r w:rsidRPr="009F65BB">
        <w:rPr>
          <w:color w:val="000000"/>
          <w:sz w:val="24"/>
          <w:szCs w:val="24"/>
          <w:lang w:val="hu-HU"/>
        </w:rPr>
        <w:t>vánítani.</w:t>
      </w:r>
      <w:r w:rsidR="00572E19">
        <w:rPr>
          <w:color w:val="000000"/>
          <w:sz w:val="24"/>
          <w:szCs w:val="24"/>
          <w:lang w:val="hu-HU"/>
        </w:rPr>
        <w:t xml:space="preserve">) Érvénytelen a szavazat, ha abból egyértelműen nem állapítható meg, hogy </w:t>
      </w:r>
      <w:proofErr w:type="gramStart"/>
      <w:r w:rsidR="00572E19">
        <w:rPr>
          <w:color w:val="000000"/>
          <w:sz w:val="24"/>
          <w:szCs w:val="24"/>
          <w:lang w:val="hu-HU"/>
        </w:rPr>
        <w:t xml:space="preserve">a </w:t>
      </w:r>
      <w:r w:rsidR="001D460E">
        <w:rPr>
          <w:color w:val="000000"/>
          <w:sz w:val="24"/>
          <w:szCs w:val="24"/>
          <w:lang w:val="hu-HU"/>
        </w:rPr>
        <w:t xml:space="preserve"> </w:t>
      </w:r>
      <w:r w:rsidR="00572E19">
        <w:rPr>
          <w:color w:val="000000"/>
          <w:sz w:val="24"/>
          <w:szCs w:val="24"/>
          <w:lang w:val="hu-HU"/>
        </w:rPr>
        <w:t>szavazó</w:t>
      </w:r>
      <w:proofErr w:type="gramEnd"/>
      <w:r w:rsidR="00572E19">
        <w:rPr>
          <w:color w:val="000000"/>
          <w:sz w:val="24"/>
          <w:szCs w:val="24"/>
          <w:lang w:val="hu-HU"/>
        </w:rPr>
        <w:t xml:space="preserve"> választása kire vagy kikre irányul.</w:t>
      </w:r>
    </w:p>
    <w:p w:rsidR="00FB14B7" w:rsidRDefault="00FB14B7" w:rsidP="001D460E">
      <w:pPr>
        <w:ind w:left="709"/>
        <w:jc w:val="both"/>
        <w:rPr>
          <w:color w:val="000000"/>
          <w:sz w:val="24"/>
          <w:szCs w:val="24"/>
          <w:lang w:val="hu-HU"/>
        </w:rPr>
      </w:pPr>
    </w:p>
    <w:p w:rsidR="00FB14B7" w:rsidRPr="00D376A4" w:rsidRDefault="00FB14B7" w:rsidP="00130557">
      <w:pPr>
        <w:numPr>
          <w:ilvl w:val="0"/>
          <w:numId w:val="23"/>
        </w:numPr>
        <w:jc w:val="both"/>
        <w:rPr>
          <w:bCs/>
          <w:iCs/>
          <w:color w:val="000000"/>
          <w:sz w:val="24"/>
          <w:szCs w:val="24"/>
          <w:u w:val="single"/>
          <w:lang w:val="hu-HU"/>
        </w:rPr>
      </w:pPr>
      <w:r w:rsidRPr="00D376A4">
        <w:rPr>
          <w:bCs/>
          <w:iCs/>
          <w:color w:val="000000"/>
          <w:sz w:val="24"/>
          <w:szCs w:val="24"/>
          <w:u w:val="single"/>
          <w:lang w:val="hu-HU"/>
        </w:rPr>
        <w:lastRenderedPageBreak/>
        <w:t>A szavazás befejezése, az urnák kezelése a szavazás bef</w:t>
      </w:r>
      <w:r w:rsidRPr="00D376A4">
        <w:rPr>
          <w:bCs/>
          <w:iCs/>
          <w:color w:val="000000"/>
          <w:sz w:val="24"/>
          <w:szCs w:val="24"/>
          <w:u w:val="single"/>
          <w:lang w:val="hu-HU"/>
        </w:rPr>
        <w:t>e</w:t>
      </w:r>
      <w:r w:rsidRPr="00D376A4">
        <w:rPr>
          <w:bCs/>
          <w:iCs/>
          <w:color w:val="000000"/>
          <w:sz w:val="24"/>
          <w:szCs w:val="24"/>
          <w:u w:val="single"/>
          <w:lang w:val="hu-HU"/>
        </w:rPr>
        <w:t>jezése után:</w:t>
      </w:r>
    </w:p>
    <w:p w:rsidR="00FB14B7" w:rsidRPr="00D376A4" w:rsidRDefault="00FB14B7" w:rsidP="00FB14B7">
      <w:pPr>
        <w:jc w:val="both"/>
        <w:rPr>
          <w:bCs/>
          <w:iCs/>
          <w:color w:val="000000"/>
          <w:sz w:val="24"/>
          <w:szCs w:val="24"/>
          <w:u w:val="single"/>
          <w:lang w:val="hu-HU"/>
        </w:rPr>
      </w:pPr>
    </w:p>
    <w:p w:rsidR="00FB14B7" w:rsidRPr="009F65BB" w:rsidRDefault="00FB14B7" w:rsidP="00FB14B7">
      <w:pPr>
        <w:numPr>
          <w:ilvl w:val="0"/>
          <w:numId w:val="30"/>
        </w:numPr>
        <w:ind w:left="709"/>
        <w:jc w:val="both"/>
        <w:rPr>
          <w:color w:val="000000"/>
          <w:sz w:val="24"/>
          <w:szCs w:val="24"/>
          <w:lang w:val="hu-HU"/>
        </w:rPr>
      </w:pPr>
      <w:r w:rsidRPr="009F65BB">
        <w:rPr>
          <w:color w:val="000000"/>
          <w:sz w:val="24"/>
          <w:szCs w:val="24"/>
          <w:lang w:val="hu-HU"/>
        </w:rPr>
        <w:t>A szavazás befejeződik:</w:t>
      </w:r>
    </w:p>
    <w:p w:rsidR="00FB14B7" w:rsidRPr="009F65BB" w:rsidRDefault="00FB14B7" w:rsidP="00FB14B7">
      <w:pPr>
        <w:widowControl w:val="0"/>
        <w:numPr>
          <w:ilvl w:val="1"/>
          <w:numId w:val="30"/>
        </w:numPr>
        <w:jc w:val="both"/>
        <w:rPr>
          <w:color w:val="000000"/>
          <w:sz w:val="24"/>
          <w:szCs w:val="24"/>
          <w:lang w:val="hu-HU"/>
        </w:rPr>
      </w:pPr>
      <w:r w:rsidRPr="009F65BB">
        <w:rPr>
          <w:color w:val="000000"/>
          <w:sz w:val="24"/>
          <w:szCs w:val="24"/>
          <w:lang w:val="hu-HU"/>
        </w:rPr>
        <w:t>a szavazóhelyiség meghatározott időpontban történő b</w:t>
      </w:r>
      <w:r w:rsidRPr="009F65BB">
        <w:rPr>
          <w:color w:val="000000"/>
          <w:sz w:val="24"/>
          <w:szCs w:val="24"/>
          <w:lang w:val="hu-HU"/>
        </w:rPr>
        <w:t>e</w:t>
      </w:r>
      <w:r w:rsidRPr="009F65BB">
        <w:rPr>
          <w:color w:val="000000"/>
          <w:sz w:val="24"/>
          <w:szCs w:val="24"/>
          <w:lang w:val="hu-HU"/>
        </w:rPr>
        <w:t>zárásával.</w:t>
      </w:r>
    </w:p>
    <w:p w:rsidR="00FB14B7" w:rsidRPr="009F65BB" w:rsidRDefault="00FB14B7" w:rsidP="00FB14B7">
      <w:pPr>
        <w:widowControl w:val="0"/>
        <w:ind w:left="1134"/>
        <w:jc w:val="both"/>
        <w:rPr>
          <w:color w:val="000000"/>
          <w:sz w:val="24"/>
          <w:szCs w:val="24"/>
          <w:lang w:val="hu-HU"/>
        </w:rPr>
      </w:pPr>
    </w:p>
    <w:p w:rsidR="00FB14B7" w:rsidRPr="009F65BB" w:rsidRDefault="00FB14B7" w:rsidP="00FB14B7">
      <w:pPr>
        <w:pStyle w:val="Szvegtrzs2"/>
        <w:numPr>
          <w:ilvl w:val="0"/>
          <w:numId w:val="30"/>
        </w:numPr>
        <w:rPr>
          <w:rFonts w:ascii="Times New Roman" w:hAnsi="Times New Roman"/>
          <w:color w:val="000000"/>
          <w:sz w:val="24"/>
          <w:szCs w:val="24"/>
        </w:rPr>
      </w:pPr>
      <w:r w:rsidRPr="009F65BB">
        <w:rPr>
          <w:rFonts w:ascii="Times New Roman" w:hAnsi="Times New Roman"/>
          <w:color w:val="000000"/>
          <w:sz w:val="24"/>
          <w:szCs w:val="24"/>
        </w:rPr>
        <w:t xml:space="preserve">A VB a szavazás lezárása után </w:t>
      </w:r>
      <w:r w:rsidRPr="009F65BB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z w:val="24"/>
          <w:szCs w:val="24"/>
        </w:rPr>
        <w:t>fel nem használt (</w:t>
      </w:r>
      <w:r w:rsidRPr="009F65BB">
        <w:rPr>
          <w:rFonts w:ascii="Times New Roman" w:hAnsi="Times New Roman"/>
          <w:color w:val="000000"/>
          <w:sz w:val="24"/>
          <w:szCs w:val="24"/>
        </w:rPr>
        <w:t>nem hitelesített) szavazólapokat bor</w:t>
      </w:r>
      <w:r w:rsidRPr="009F65BB">
        <w:rPr>
          <w:rFonts w:ascii="Times New Roman" w:hAnsi="Times New Roman"/>
          <w:color w:val="000000"/>
          <w:sz w:val="24"/>
          <w:szCs w:val="24"/>
        </w:rPr>
        <w:t>í</w:t>
      </w:r>
      <w:r w:rsidRPr="009F65BB">
        <w:rPr>
          <w:rFonts w:ascii="Times New Roman" w:hAnsi="Times New Roman"/>
          <w:color w:val="000000"/>
          <w:sz w:val="24"/>
          <w:szCs w:val="24"/>
        </w:rPr>
        <w:t>tékba rakja és a borítékot leragasztás után lepecsételi, hogy onnan a pecsét megsértése nélkül már ne lehessen szavazólapot k</w:t>
      </w:r>
      <w:r w:rsidRPr="009F65BB">
        <w:rPr>
          <w:rFonts w:ascii="Times New Roman" w:hAnsi="Times New Roman"/>
          <w:color w:val="000000"/>
          <w:sz w:val="24"/>
          <w:szCs w:val="24"/>
        </w:rPr>
        <w:t>i</w:t>
      </w:r>
      <w:r w:rsidRPr="009F65BB">
        <w:rPr>
          <w:rFonts w:ascii="Times New Roman" w:hAnsi="Times New Roman"/>
          <w:color w:val="000000"/>
          <w:sz w:val="24"/>
          <w:szCs w:val="24"/>
        </w:rPr>
        <w:t>venni.</w:t>
      </w:r>
    </w:p>
    <w:p w:rsidR="00FB14B7" w:rsidRPr="009F65BB" w:rsidRDefault="00FB14B7" w:rsidP="00FB14B7">
      <w:pPr>
        <w:pStyle w:val="Szvegtrzs2"/>
        <w:ind w:left="851" w:hanging="425"/>
        <w:rPr>
          <w:rFonts w:ascii="Times New Roman" w:hAnsi="Times New Roman"/>
          <w:color w:val="000000"/>
          <w:sz w:val="24"/>
          <w:szCs w:val="24"/>
        </w:rPr>
      </w:pPr>
    </w:p>
    <w:p w:rsidR="00FB14B7" w:rsidRPr="00A76C17" w:rsidRDefault="00FB14B7" w:rsidP="00FB14B7">
      <w:pPr>
        <w:pStyle w:val="Szvegtrzs2"/>
        <w:numPr>
          <w:ilvl w:val="0"/>
          <w:numId w:val="30"/>
        </w:numPr>
        <w:rPr>
          <w:rFonts w:ascii="Times New Roman" w:hAnsi="Times New Roman"/>
          <w:color w:val="000000"/>
          <w:sz w:val="24"/>
          <w:szCs w:val="24"/>
        </w:rPr>
      </w:pPr>
      <w:r w:rsidRPr="009F65BB">
        <w:rPr>
          <w:rFonts w:ascii="Times New Roman" w:hAnsi="Times New Roman"/>
          <w:sz w:val="24"/>
          <w:szCs w:val="24"/>
        </w:rPr>
        <w:t xml:space="preserve">A Választási Bizottság a szavazás </w:t>
      </w:r>
      <w:r>
        <w:rPr>
          <w:rFonts w:ascii="Times New Roman" w:hAnsi="Times New Roman"/>
          <w:color w:val="000000"/>
          <w:sz w:val="24"/>
          <w:szCs w:val="24"/>
        </w:rPr>
        <w:t>befejezésének tényét</w:t>
      </w:r>
      <w:r w:rsidRPr="00A76C17">
        <w:rPr>
          <w:rFonts w:ascii="Times New Roman" w:hAnsi="Times New Roman"/>
          <w:color w:val="000000"/>
          <w:sz w:val="24"/>
          <w:szCs w:val="24"/>
        </w:rPr>
        <w:t xml:space="preserve"> jegyzőkönyvben rögzíti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76C1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B14B7" w:rsidRPr="009F65BB" w:rsidRDefault="00FB14B7" w:rsidP="00FB14B7">
      <w:pPr>
        <w:ind w:left="993"/>
        <w:jc w:val="both"/>
        <w:rPr>
          <w:color w:val="000000"/>
          <w:sz w:val="24"/>
          <w:szCs w:val="24"/>
          <w:lang w:val="hu-HU"/>
        </w:rPr>
      </w:pPr>
    </w:p>
    <w:p w:rsidR="00FB14B7" w:rsidRPr="009F65BB" w:rsidRDefault="00FB14B7" w:rsidP="00FB14B7">
      <w:pPr>
        <w:numPr>
          <w:ilvl w:val="0"/>
          <w:numId w:val="30"/>
        </w:numPr>
        <w:jc w:val="both"/>
        <w:rPr>
          <w:color w:val="000000"/>
          <w:sz w:val="24"/>
          <w:szCs w:val="24"/>
          <w:lang w:val="hu-HU"/>
        </w:rPr>
      </w:pPr>
      <w:r w:rsidRPr="009F65BB">
        <w:rPr>
          <w:color w:val="000000"/>
          <w:sz w:val="24"/>
          <w:szCs w:val="24"/>
          <w:lang w:val="hu-HU"/>
        </w:rPr>
        <w:t xml:space="preserve">Az urnát a szavazás befejezése után a VB tagjai a meghatározott hivatalos helyiségbe szállítják, ahol azok felnyitása </w:t>
      </w:r>
      <w:r w:rsidR="001722B8">
        <w:rPr>
          <w:color w:val="000000"/>
          <w:sz w:val="24"/>
          <w:szCs w:val="24"/>
          <w:lang w:val="hu-HU"/>
        </w:rPr>
        <w:t xml:space="preserve">és a szavazatok összeszámolása </w:t>
      </w:r>
      <w:r w:rsidRPr="009F65BB">
        <w:rPr>
          <w:color w:val="000000"/>
          <w:sz w:val="24"/>
          <w:szCs w:val="24"/>
          <w:lang w:val="hu-HU"/>
        </w:rPr>
        <w:t xml:space="preserve">az </w:t>
      </w:r>
      <w:r w:rsidR="001722B8">
        <w:rPr>
          <w:color w:val="000000"/>
          <w:sz w:val="24"/>
          <w:szCs w:val="24"/>
          <w:lang w:val="hu-HU"/>
        </w:rPr>
        <w:t xml:space="preserve">alább leírt </w:t>
      </w:r>
      <w:r w:rsidRPr="009F65BB">
        <w:rPr>
          <w:color w:val="000000"/>
          <w:sz w:val="24"/>
          <w:szCs w:val="24"/>
          <w:lang w:val="hu-HU"/>
        </w:rPr>
        <w:t>módon tö</w:t>
      </w:r>
      <w:r w:rsidRPr="009F65BB">
        <w:rPr>
          <w:color w:val="000000"/>
          <w:sz w:val="24"/>
          <w:szCs w:val="24"/>
          <w:lang w:val="hu-HU"/>
        </w:rPr>
        <w:t>r</w:t>
      </w:r>
      <w:r w:rsidRPr="009F65BB">
        <w:rPr>
          <w:color w:val="000000"/>
          <w:sz w:val="24"/>
          <w:szCs w:val="24"/>
          <w:lang w:val="hu-HU"/>
        </w:rPr>
        <w:t>ténik.</w:t>
      </w:r>
    </w:p>
    <w:p w:rsidR="00FB14B7" w:rsidRPr="009F65BB" w:rsidRDefault="00FB14B7" w:rsidP="00FB14B7">
      <w:pPr>
        <w:ind w:left="709" w:hanging="425"/>
        <w:jc w:val="both"/>
        <w:rPr>
          <w:color w:val="000000"/>
          <w:sz w:val="24"/>
          <w:szCs w:val="24"/>
          <w:lang w:val="hu-HU"/>
        </w:rPr>
      </w:pPr>
    </w:p>
    <w:p w:rsidR="001C525C" w:rsidRDefault="001C525C" w:rsidP="00542956">
      <w:pPr>
        <w:pStyle w:val="Szvegtrzs2"/>
        <w:widowControl w:val="0"/>
        <w:numPr>
          <w:ilvl w:val="0"/>
          <w:numId w:val="23"/>
        </w:numPr>
        <w:ind w:left="426"/>
        <w:rPr>
          <w:rFonts w:ascii="Times New Roman" w:hAnsi="Times New Roman"/>
          <w:color w:val="000000"/>
          <w:sz w:val="24"/>
          <w:szCs w:val="24"/>
          <w:u w:val="single"/>
        </w:rPr>
      </w:pPr>
      <w:r w:rsidRPr="00F24F7A">
        <w:rPr>
          <w:rFonts w:ascii="Times New Roman" w:hAnsi="Times New Roman"/>
          <w:color w:val="000000"/>
          <w:sz w:val="24"/>
          <w:szCs w:val="24"/>
          <w:u w:val="single"/>
        </w:rPr>
        <w:t xml:space="preserve">A választás eredményének dokumentálása: </w:t>
      </w:r>
    </w:p>
    <w:p w:rsidR="001565FE" w:rsidRPr="00F24F7A" w:rsidRDefault="001565FE" w:rsidP="001565FE">
      <w:pPr>
        <w:pStyle w:val="Szvegtrzs2"/>
        <w:widowControl w:val="0"/>
        <w:ind w:left="426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542956" w:rsidRPr="009F65BB" w:rsidRDefault="00542956" w:rsidP="001C525C">
      <w:pPr>
        <w:pStyle w:val="Szvegtrzs2"/>
        <w:widowControl w:val="0"/>
        <w:ind w:left="426"/>
        <w:rPr>
          <w:rFonts w:ascii="Times New Roman" w:hAnsi="Times New Roman"/>
          <w:color w:val="000000"/>
          <w:sz w:val="24"/>
          <w:szCs w:val="24"/>
        </w:rPr>
      </w:pPr>
      <w:r w:rsidRPr="009F65BB">
        <w:rPr>
          <w:rFonts w:ascii="Times New Roman" w:hAnsi="Times New Roman"/>
          <w:color w:val="000000"/>
          <w:sz w:val="24"/>
          <w:szCs w:val="24"/>
        </w:rPr>
        <w:t>A választások eredményeiről jeg</w:t>
      </w:r>
      <w:r w:rsidRPr="009F65BB">
        <w:rPr>
          <w:rFonts w:ascii="Times New Roman" w:hAnsi="Times New Roman"/>
          <w:color w:val="000000"/>
          <w:sz w:val="24"/>
          <w:szCs w:val="24"/>
        </w:rPr>
        <w:t>y</w:t>
      </w:r>
      <w:r w:rsidRPr="009F65BB">
        <w:rPr>
          <w:rFonts w:ascii="Times New Roman" w:hAnsi="Times New Roman"/>
          <w:color w:val="000000"/>
          <w:sz w:val="24"/>
          <w:szCs w:val="24"/>
        </w:rPr>
        <w:t>zőkön</w:t>
      </w:r>
      <w:r>
        <w:rPr>
          <w:rFonts w:ascii="Times New Roman" w:hAnsi="Times New Roman"/>
          <w:color w:val="000000"/>
          <w:sz w:val="24"/>
          <w:szCs w:val="24"/>
        </w:rPr>
        <w:t xml:space="preserve">yvet kell készíteni legalább </w:t>
      </w:r>
      <w:r w:rsidR="001C525C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F65BB">
        <w:rPr>
          <w:rFonts w:ascii="Times New Roman" w:hAnsi="Times New Roman"/>
          <w:color w:val="000000"/>
          <w:sz w:val="24"/>
          <w:szCs w:val="24"/>
        </w:rPr>
        <w:t>példányban, melyből 1 példányt a</w:t>
      </w:r>
      <w:r w:rsidR="001565FE">
        <w:rPr>
          <w:rFonts w:ascii="Times New Roman" w:hAnsi="Times New Roman"/>
          <w:color w:val="000000"/>
          <w:sz w:val="24"/>
          <w:szCs w:val="24"/>
        </w:rPr>
        <w:t>z EVDSZ I</w:t>
      </w:r>
      <w:r w:rsidR="001C525C">
        <w:rPr>
          <w:rFonts w:ascii="Times New Roman" w:hAnsi="Times New Roman"/>
          <w:color w:val="000000"/>
          <w:sz w:val="24"/>
          <w:szCs w:val="24"/>
        </w:rPr>
        <w:t>roda</w:t>
      </w:r>
      <w:r w:rsidRPr="009F65BB">
        <w:rPr>
          <w:rFonts w:ascii="Times New Roman" w:hAnsi="Times New Roman"/>
          <w:color w:val="000000"/>
          <w:sz w:val="24"/>
          <w:szCs w:val="24"/>
        </w:rPr>
        <w:t>, 1 példányt a VB elnöke köteles megőri</w:t>
      </w:r>
      <w:r w:rsidRPr="009F65BB">
        <w:rPr>
          <w:rFonts w:ascii="Times New Roman" w:hAnsi="Times New Roman"/>
          <w:color w:val="000000"/>
          <w:sz w:val="24"/>
          <w:szCs w:val="24"/>
        </w:rPr>
        <w:t>z</w:t>
      </w:r>
      <w:r w:rsidRPr="009F65BB">
        <w:rPr>
          <w:rFonts w:ascii="Times New Roman" w:hAnsi="Times New Roman"/>
          <w:color w:val="000000"/>
          <w:sz w:val="24"/>
          <w:szCs w:val="24"/>
        </w:rPr>
        <w:t>ni.</w:t>
      </w:r>
    </w:p>
    <w:p w:rsidR="00542956" w:rsidRPr="009F65BB" w:rsidRDefault="00542956" w:rsidP="00542956">
      <w:pPr>
        <w:pStyle w:val="Szvegtrzs2"/>
        <w:rPr>
          <w:rFonts w:ascii="Times New Roman" w:hAnsi="Times New Roman"/>
          <w:color w:val="000000"/>
          <w:sz w:val="24"/>
          <w:szCs w:val="24"/>
        </w:rPr>
      </w:pPr>
    </w:p>
    <w:p w:rsidR="00542956" w:rsidRPr="001565FE" w:rsidRDefault="00542956" w:rsidP="00542956">
      <w:pPr>
        <w:numPr>
          <w:ilvl w:val="0"/>
          <w:numId w:val="23"/>
        </w:numPr>
        <w:ind w:left="426"/>
        <w:jc w:val="both"/>
        <w:rPr>
          <w:bCs/>
          <w:iCs/>
          <w:color w:val="000000"/>
          <w:sz w:val="24"/>
          <w:szCs w:val="24"/>
          <w:lang w:val="hu-HU"/>
        </w:rPr>
      </w:pPr>
      <w:r w:rsidRPr="009F65BB">
        <w:rPr>
          <w:bCs/>
          <w:iCs/>
          <w:color w:val="000000"/>
          <w:sz w:val="24"/>
          <w:szCs w:val="24"/>
          <w:u w:val="single"/>
          <w:lang w:val="hu-HU"/>
        </w:rPr>
        <w:t>Érvényes választás:</w:t>
      </w:r>
    </w:p>
    <w:p w:rsidR="001565FE" w:rsidRPr="009F65BB" w:rsidRDefault="001565FE" w:rsidP="001565FE">
      <w:pPr>
        <w:ind w:left="426"/>
        <w:jc w:val="both"/>
        <w:rPr>
          <w:bCs/>
          <w:iCs/>
          <w:color w:val="000000"/>
          <w:sz w:val="24"/>
          <w:szCs w:val="24"/>
          <w:lang w:val="hu-HU"/>
        </w:rPr>
      </w:pPr>
    </w:p>
    <w:p w:rsidR="00542956" w:rsidRDefault="00542956" w:rsidP="002B48FA">
      <w:pPr>
        <w:ind w:left="426"/>
        <w:jc w:val="both"/>
        <w:rPr>
          <w:color w:val="000000"/>
          <w:sz w:val="24"/>
          <w:szCs w:val="24"/>
          <w:lang w:val="hu-HU"/>
        </w:rPr>
      </w:pPr>
      <w:r w:rsidRPr="009F65BB">
        <w:rPr>
          <w:color w:val="000000"/>
          <w:sz w:val="24"/>
          <w:szCs w:val="24"/>
          <w:lang w:val="hu-HU"/>
        </w:rPr>
        <w:t>A választás akko</w:t>
      </w:r>
      <w:r w:rsidR="006118FD">
        <w:rPr>
          <w:color w:val="000000"/>
          <w:sz w:val="24"/>
          <w:szCs w:val="24"/>
          <w:lang w:val="hu-HU"/>
        </w:rPr>
        <w:t xml:space="preserve">r érvényes, ha azon a </w:t>
      </w:r>
      <w:r w:rsidRPr="009F65BB">
        <w:rPr>
          <w:color w:val="000000"/>
          <w:sz w:val="24"/>
          <w:szCs w:val="24"/>
          <w:lang w:val="hu-HU"/>
        </w:rPr>
        <w:t xml:space="preserve">választásra jogosultak </w:t>
      </w:r>
      <w:r w:rsidR="006118FD">
        <w:rPr>
          <w:color w:val="000000"/>
          <w:sz w:val="24"/>
          <w:szCs w:val="24"/>
          <w:lang w:val="hu-HU"/>
        </w:rPr>
        <w:t xml:space="preserve">2/3-a </w:t>
      </w:r>
      <w:r w:rsidRPr="009F65BB">
        <w:rPr>
          <w:color w:val="000000"/>
          <w:sz w:val="24"/>
          <w:szCs w:val="24"/>
          <w:lang w:val="hu-HU"/>
        </w:rPr>
        <w:t>részt vett.</w:t>
      </w:r>
    </w:p>
    <w:p w:rsidR="00542956" w:rsidRPr="009F65BB" w:rsidRDefault="00542956" w:rsidP="00542956">
      <w:pPr>
        <w:jc w:val="both"/>
        <w:rPr>
          <w:color w:val="000000"/>
          <w:sz w:val="24"/>
          <w:szCs w:val="24"/>
          <w:lang w:val="hu-HU"/>
        </w:rPr>
      </w:pPr>
    </w:p>
    <w:p w:rsidR="00542956" w:rsidRDefault="00542956" w:rsidP="00542956">
      <w:pPr>
        <w:numPr>
          <w:ilvl w:val="0"/>
          <w:numId w:val="23"/>
        </w:numPr>
        <w:ind w:left="426"/>
        <w:jc w:val="both"/>
        <w:rPr>
          <w:bCs/>
          <w:iCs/>
          <w:color w:val="000000"/>
          <w:sz w:val="24"/>
          <w:szCs w:val="24"/>
          <w:u w:val="single"/>
          <w:lang w:val="hu-HU"/>
        </w:rPr>
      </w:pPr>
      <w:r w:rsidRPr="009F65BB">
        <w:rPr>
          <w:bCs/>
          <w:iCs/>
          <w:color w:val="000000"/>
          <w:sz w:val="24"/>
          <w:szCs w:val="24"/>
          <w:u w:val="single"/>
          <w:lang w:val="hu-HU"/>
        </w:rPr>
        <w:t>Eredményes és eredménytelen választás:</w:t>
      </w:r>
    </w:p>
    <w:p w:rsidR="00542956" w:rsidRPr="009F65BB" w:rsidRDefault="00542956" w:rsidP="00542956">
      <w:pPr>
        <w:jc w:val="both"/>
        <w:rPr>
          <w:bCs/>
          <w:iCs/>
          <w:color w:val="000000"/>
          <w:sz w:val="24"/>
          <w:szCs w:val="24"/>
          <w:lang w:val="hu-HU"/>
        </w:rPr>
      </w:pPr>
    </w:p>
    <w:p w:rsidR="001D460E" w:rsidRPr="00130557" w:rsidRDefault="00542956" w:rsidP="00130557">
      <w:pPr>
        <w:pStyle w:val="Szvegtrzs"/>
        <w:numPr>
          <w:ilvl w:val="0"/>
          <w:numId w:val="3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9F65BB">
        <w:rPr>
          <w:rFonts w:ascii="Times New Roman" w:hAnsi="Times New Roman"/>
          <w:color w:val="000000"/>
          <w:sz w:val="24"/>
          <w:szCs w:val="24"/>
        </w:rPr>
        <w:t>A választás eredményes és a</w:t>
      </w:r>
      <w:r w:rsidR="001722B8">
        <w:rPr>
          <w:rFonts w:ascii="Times New Roman" w:hAnsi="Times New Roman"/>
          <w:color w:val="000000"/>
          <w:sz w:val="24"/>
          <w:szCs w:val="24"/>
        </w:rPr>
        <w:t>z</w:t>
      </w:r>
      <w:r w:rsidRPr="009F65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22B8">
        <w:rPr>
          <w:rFonts w:ascii="Times New Roman" w:hAnsi="Times New Roman"/>
          <w:color w:val="000000"/>
          <w:sz w:val="24"/>
          <w:szCs w:val="24"/>
        </w:rPr>
        <w:t>EVDSZ</w:t>
      </w:r>
      <w:r w:rsidRPr="009F65BB">
        <w:rPr>
          <w:rFonts w:ascii="Times New Roman" w:hAnsi="Times New Roman"/>
          <w:color w:val="000000"/>
          <w:sz w:val="24"/>
          <w:szCs w:val="24"/>
        </w:rPr>
        <w:t xml:space="preserve"> megválasztott tisztségviselőjének kell tekinteni azt, aki az érvényes választáson, a leadott érvényes szavazatok 50 % + 1 sz</w:t>
      </w:r>
      <w:r w:rsidRPr="009F65BB">
        <w:rPr>
          <w:rFonts w:ascii="Times New Roman" w:hAnsi="Times New Roman"/>
          <w:color w:val="000000"/>
          <w:sz w:val="24"/>
          <w:szCs w:val="24"/>
        </w:rPr>
        <w:t>a</w:t>
      </w:r>
      <w:r w:rsidRPr="009F65BB">
        <w:rPr>
          <w:rFonts w:ascii="Times New Roman" w:hAnsi="Times New Roman"/>
          <w:color w:val="000000"/>
          <w:sz w:val="24"/>
          <w:szCs w:val="24"/>
        </w:rPr>
        <w:t>vazatot megszerezte.</w:t>
      </w:r>
    </w:p>
    <w:p w:rsidR="001D460E" w:rsidRPr="009F65BB" w:rsidRDefault="001D460E" w:rsidP="001D460E">
      <w:pPr>
        <w:pStyle w:val="Szvegtrzs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42956" w:rsidRPr="009F65BB" w:rsidRDefault="00542956" w:rsidP="00542956">
      <w:pPr>
        <w:pStyle w:val="Szvegtrzs2"/>
        <w:numPr>
          <w:ilvl w:val="0"/>
          <w:numId w:val="36"/>
        </w:numPr>
        <w:rPr>
          <w:rFonts w:ascii="Times New Roman" w:hAnsi="Times New Roman"/>
          <w:color w:val="000000"/>
          <w:sz w:val="24"/>
          <w:szCs w:val="24"/>
        </w:rPr>
      </w:pPr>
      <w:r w:rsidRPr="009F65BB">
        <w:rPr>
          <w:rFonts w:ascii="Times New Roman" w:hAnsi="Times New Roman"/>
          <w:color w:val="000000"/>
          <w:sz w:val="24"/>
          <w:szCs w:val="24"/>
        </w:rPr>
        <w:t xml:space="preserve">A választás eredménytelen, ha </w:t>
      </w:r>
      <w:r>
        <w:rPr>
          <w:rFonts w:ascii="Times New Roman" w:hAnsi="Times New Roman"/>
          <w:color w:val="000000"/>
          <w:sz w:val="24"/>
          <w:szCs w:val="24"/>
        </w:rPr>
        <w:t xml:space="preserve">az </w:t>
      </w:r>
      <w:r w:rsidRPr="009F65BB">
        <w:rPr>
          <w:rFonts w:ascii="Times New Roman" w:hAnsi="Times New Roman"/>
          <w:color w:val="000000"/>
          <w:sz w:val="24"/>
          <w:szCs w:val="24"/>
        </w:rPr>
        <w:t>érvényes választáson a jelöltek egyike sem kapta meg az érvényes szav</w:t>
      </w:r>
      <w:r w:rsidRPr="009F65BB">
        <w:rPr>
          <w:rFonts w:ascii="Times New Roman" w:hAnsi="Times New Roman"/>
          <w:color w:val="000000"/>
          <w:sz w:val="24"/>
          <w:szCs w:val="24"/>
        </w:rPr>
        <w:t>a</w:t>
      </w:r>
      <w:r w:rsidRPr="009F65BB">
        <w:rPr>
          <w:rFonts w:ascii="Times New Roman" w:hAnsi="Times New Roman"/>
          <w:color w:val="000000"/>
          <w:sz w:val="24"/>
          <w:szCs w:val="24"/>
        </w:rPr>
        <w:t>zatok 50 % + 1 szavazatot.</w:t>
      </w:r>
    </w:p>
    <w:p w:rsidR="00542956" w:rsidRDefault="00542956" w:rsidP="00542956">
      <w:pPr>
        <w:pStyle w:val="Szvegtrzs2"/>
        <w:numPr>
          <w:ilvl w:val="0"/>
          <w:numId w:val="37"/>
        </w:numPr>
        <w:rPr>
          <w:rFonts w:ascii="Times New Roman" w:hAnsi="Times New Roman"/>
          <w:color w:val="000000"/>
          <w:sz w:val="24"/>
          <w:szCs w:val="24"/>
        </w:rPr>
      </w:pPr>
      <w:r w:rsidRPr="009F65BB">
        <w:rPr>
          <w:rFonts w:ascii="Times New Roman" w:hAnsi="Times New Roman"/>
          <w:color w:val="000000"/>
          <w:sz w:val="24"/>
          <w:szCs w:val="24"/>
        </w:rPr>
        <w:t>Ebben az esetben a választást meg kell ismételni a két legtöbb szavazatot szerzett jelölt között, és me</w:t>
      </w:r>
      <w:r w:rsidRPr="009F65BB">
        <w:rPr>
          <w:rFonts w:ascii="Times New Roman" w:hAnsi="Times New Roman"/>
          <w:color w:val="000000"/>
          <w:sz w:val="24"/>
          <w:szCs w:val="24"/>
        </w:rPr>
        <w:t>g</w:t>
      </w:r>
      <w:r w:rsidRPr="009F65BB">
        <w:rPr>
          <w:rFonts w:ascii="Times New Roman" w:hAnsi="Times New Roman"/>
          <w:color w:val="000000"/>
          <w:sz w:val="24"/>
          <w:szCs w:val="24"/>
        </w:rPr>
        <w:t>választottnak kettejük közül a legtöbb szavazatot megszerzett jelöltet kell tekinteni. Szavazategyenlőség esetén a fennálló hosszabb szakszervezeti tagsági viszonyt kell figy</w:t>
      </w:r>
      <w:r w:rsidRPr="009F65BB">
        <w:rPr>
          <w:rFonts w:ascii="Times New Roman" w:hAnsi="Times New Roman"/>
          <w:color w:val="000000"/>
          <w:sz w:val="24"/>
          <w:szCs w:val="24"/>
        </w:rPr>
        <w:t>e</w:t>
      </w:r>
      <w:r w:rsidRPr="009F65BB">
        <w:rPr>
          <w:rFonts w:ascii="Times New Roman" w:hAnsi="Times New Roman"/>
          <w:color w:val="000000"/>
          <w:sz w:val="24"/>
          <w:szCs w:val="24"/>
        </w:rPr>
        <w:t>lembe venni.</w:t>
      </w:r>
    </w:p>
    <w:p w:rsidR="00511C64" w:rsidRPr="00130557" w:rsidRDefault="001722B8" w:rsidP="00130557">
      <w:pPr>
        <w:pStyle w:val="Listaszerbekezds"/>
        <w:numPr>
          <w:ilvl w:val="0"/>
          <w:numId w:val="37"/>
        </w:numPr>
        <w:ind w:right="57"/>
        <w:jc w:val="both"/>
        <w:rPr>
          <w:rFonts w:ascii="Times New Roman" w:hAnsi="Times New Roman"/>
          <w:sz w:val="24"/>
          <w:szCs w:val="24"/>
        </w:rPr>
      </w:pPr>
      <w:r w:rsidRPr="001722B8">
        <w:rPr>
          <w:rFonts w:ascii="Times New Roman" w:hAnsi="Times New Roman"/>
          <w:sz w:val="24"/>
          <w:szCs w:val="24"/>
        </w:rPr>
        <w:t xml:space="preserve">A Szövetségi Vezetőség tagjai és póttagjai vonatkozásában a szavazást addig kell folytatni, amíg a Szövetségi Vezetőségben minden, jelöltállításra jogosult tagszakszervezet rendelkezik képviselettel. </w:t>
      </w:r>
    </w:p>
    <w:p w:rsidR="001C525C" w:rsidRPr="004A7A13" w:rsidRDefault="001C525C" w:rsidP="001C525C">
      <w:pPr>
        <w:numPr>
          <w:ilvl w:val="0"/>
          <w:numId w:val="23"/>
        </w:numPr>
        <w:ind w:left="426"/>
        <w:jc w:val="both"/>
        <w:rPr>
          <w:bCs/>
          <w:iCs/>
          <w:color w:val="000000"/>
          <w:sz w:val="24"/>
          <w:szCs w:val="24"/>
          <w:lang w:val="hu-HU"/>
        </w:rPr>
      </w:pPr>
      <w:r w:rsidRPr="009F65BB">
        <w:rPr>
          <w:bCs/>
          <w:iCs/>
          <w:color w:val="000000"/>
          <w:sz w:val="24"/>
          <w:szCs w:val="24"/>
          <w:u w:val="single"/>
          <w:lang w:val="hu-HU"/>
        </w:rPr>
        <w:t>Eljárás érvénytelen</w:t>
      </w:r>
      <w:r>
        <w:rPr>
          <w:bCs/>
          <w:iCs/>
          <w:color w:val="000000"/>
          <w:sz w:val="24"/>
          <w:szCs w:val="24"/>
          <w:u w:val="single"/>
          <w:lang w:val="hu-HU"/>
        </w:rPr>
        <w:t xml:space="preserve"> és eredménytelen </w:t>
      </w:r>
      <w:r w:rsidRPr="009F65BB">
        <w:rPr>
          <w:bCs/>
          <w:iCs/>
          <w:color w:val="000000"/>
          <w:sz w:val="24"/>
          <w:szCs w:val="24"/>
          <w:u w:val="single"/>
          <w:lang w:val="hu-HU"/>
        </w:rPr>
        <w:t>választás esetén:</w:t>
      </w:r>
    </w:p>
    <w:p w:rsidR="001C525C" w:rsidRPr="009F65BB" w:rsidRDefault="001C525C" w:rsidP="001C525C">
      <w:pPr>
        <w:ind w:left="426"/>
        <w:jc w:val="both"/>
        <w:rPr>
          <w:bCs/>
          <w:iCs/>
          <w:color w:val="000000"/>
          <w:sz w:val="24"/>
          <w:szCs w:val="24"/>
          <w:lang w:val="hu-HU"/>
        </w:rPr>
      </w:pPr>
    </w:p>
    <w:p w:rsidR="001C525C" w:rsidRPr="00A76C17" w:rsidRDefault="001C525C" w:rsidP="001C525C">
      <w:pPr>
        <w:numPr>
          <w:ilvl w:val="0"/>
          <w:numId w:val="33"/>
        </w:numPr>
        <w:jc w:val="both"/>
        <w:rPr>
          <w:color w:val="000000"/>
          <w:sz w:val="24"/>
          <w:szCs w:val="24"/>
          <w:lang w:val="hu-HU"/>
        </w:rPr>
      </w:pPr>
      <w:r w:rsidRPr="00A76C17">
        <w:rPr>
          <w:color w:val="000000"/>
          <w:sz w:val="24"/>
          <w:szCs w:val="24"/>
          <w:lang w:val="hu-HU"/>
        </w:rPr>
        <w:t>Érvénytelen-eredménytelen választás után a választást meg kell ismét</w:t>
      </w:r>
      <w:r>
        <w:rPr>
          <w:color w:val="000000"/>
          <w:sz w:val="24"/>
          <w:szCs w:val="24"/>
          <w:lang w:val="hu-HU"/>
        </w:rPr>
        <w:t>e</w:t>
      </w:r>
      <w:r w:rsidRPr="00A76C17">
        <w:rPr>
          <w:color w:val="000000"/>
          <w:sz w:val="24"/>
          <w:szCs w:val="24"/>
          <w:lang w:val="hu-HU"/>
        </w:rPr>
        <w:t>lni.</w:t>
      </w:r>
    </w:p>
    <w:p w:rsidR="001C525C" w:rsidRPr="009F65BB" w:rsidRDefault="001C525C" w:rsidP="001C525C">
      <w:pPr>
        <w:ind w:left="851" w:hanging="425"/>
        <w:jc w:val="both"/>
        <w:rPr>
          <w:color w:val="FF0000"/>
          <w:sz w:val="24"/>
          <w:szCs w:val="24"/>
          <w:lang w:val="hu-HU"/>
        </w:rPr>
      </w:pPr>
    </w:p>
    <w:p w:rsidR="001C525C" w:rsidRDefault="001C525C" w:rsidP="001C525C">
      <w:pPr>
        <w:numPr>
          <w:ilvl w:val="0"/>
          <w:numId w:val="33"/>
        </w:numPr>
        <w:jc w:val="both"/>
        <w:rPr>
          <w:color w:val="000000"/>
          <w:sz w:val="24"/>
          <w:szCs w:val="24"/>
          <w:lang w:val="hu-HU"/>
        </w:rPr>
      </w:pPr>
      <w:r>
        <w:rPr>
          <w:color w:val="000000"/>
          <w:sz w:val="24"/>
          <w:szCs w:val="24"/>
          <w:lang w:val="hu-HU"/>
        </w:rPr>
        <w:t>A megismételt választáson az érvényességhez a választásra jogosultak több mint felének részvétele szükséges.</w:t>
      </w:r>
      <w:r w:rsidRPr="009F65BB">
        <w:rPr>
          <w:color w:val="000000"/>
          <w:sz w:val="24"/>
          <w:szCs w:val="24"/>
          <w:lang w:val="hu-HU"/>
        </w:rPr>
        <w:t xml:space="preserve"> Ebben az esetben megválasztottnak azt kell tekinteni, aki a legtöbb szav</w:t>
      </w:r>
      <w:r w:rsidRPr="009F65BB">
        <w:rPr>
          <w:color w:val="000000"/>
          <w:sz w:val="24"/>
          <w:szCs w:val="24"/>
          <w:lang w:val="hu-HU"/>
        </w:rPr>
        <w:t>a</w:t>
      </w:r>
      <w:r w:rsidRPr="009F65BB">
        <w:rPr>
          <w:color w:val="000000"/>
          <w:sz w:val="24"/>
          <w:szCs w:val="24"/>
          <w:lang w:val="hu-HU"/>
        </w:rPr>
        <w:t>zatot kapta.</w:t>
      </w:r>
    </w:p>
    <w:p w:rsidR="001C525C" w:rsidRPr="001C525C" w:rsidRDefault="001C525C" w:rsidP="001C525C">
      <w:pPr>
        <w:jc w:val="both"/>
        <w:rPr>
          <w:color w:val="000000"/>
          <w:sz w:val="24"/>
          <w:szCs w:val="24"/>
          <w:lang w:val="hu-HU"/>
        </w:rPr>
      </w:pPr>
    </w:p>
    <w:p w:rsidR="00F24F7A" w:rsidRPr="00F24F7A" w:rsidRDefault="00F24F7A" w:rsidP="006118FD">
      <w:pPr>
        <w:pStyle w:val="Szvegtrzs2"/>
        <w:numPr>
          <w:ilvl w:val="0"/>
          <w:numId w:val="23"/>
        </w:numPr>
        <w:ind w:left="426"/>
        <w:rPr>
          <w:rFonts w:ascii="Times New Roman" w:hAnsi="Times New Roman"/>
          <w:color w:val="000000"/>
          <w:sz w:val="24"/>
          <w:szCs w:val="24"/>
          <w:u w:val="single"/>
        </w:rPr>
      </w:pPr>
      <w:r w:rsidRPr="00F24F7A">
        <w:rPr>
          <w:rFonts w:ascii="Times New Roman" w:hAnsi="Times New Roman"/>
          <w:color w:val="000000"/>
          <w:sz w:val="24"/>
          <w:szCs w:val="24"/>
          <w:u w:val="single"/>
        </w:rPr>
        <w:t>A szavazólapok kezelése:</w:t>
      </w:r>
    </w:p>
    <w:p w:rsidR="00F24F7A" w:rsidRDefault="00F24F7A" w:rsidP="00F24F7A">
      <w:pPr>
        <w:pStyle w:val="Szvegtrzs2"/>
        <w:ind w:left="426"/>
        <w:rPr>
          <w:rFonts w:ascii="Times New Roman" w:hAnsi="Times New Roman"/>
          <w:color w:val="000000"/>
          <w:sz w:val="24"/>
          <w:szCs w:val="24"/>
        </w:rPr>
      </w:pPr>
    </w:p>
    <w:p w:rsidR="00542956" w:rsidRPr="009F65BB" w:rsidRDefault="00542956" w:rsidP="00F24F7A">
      <w:pPr>
        <w:pStyle w:val="Szvegtrzs2"/>
        <w:ind w:left="426"/>
        <w:rPr>
          <w:rFonts w:ascii="Times New Roman" w:hAnsi="Times New Roman"/>
          <w:color w:val="000000"/>
          <w:sz w:val="24"/>
          <w:szCs w:val="24"/>
        </w:rPr>
      </w:pPr>
      <w:r w:rsidRPr="009F65BB">
        <w:rPr>
          <w:rFonts w:ascii="Times New Roman" w:hAnsi="Times New Roman"/>
          <w:color w:val="000000"/>
          <w:sz w:val="24"/>
          <w:szCs w:val="24"/>
        </w:rPr>
        <w:t>A VB a leadott szavazólapokat a választást követő 30 napig biztonságos helyen, más által hozzá nem férhető módon megőrzi, az esetleges jogorvoslati eljárásban történő felhaszn</w:t>
      </w:r>
      <w:r w:rsidRPr="009F65BB">
        <w:rPr>
          <w:rFonts w:ascii="Times New Roman" w:hAnsi="Times New Roman"/>
          <w:color w:val="000000"/>
          <w:sz w:val="24"/>
          <w:szCs w:val="24"/>
        </w:rPr>
        <w:t>á</w:t>
      </w:r>
      <w:r w:rsidRPr="009F65BB">
        <w:rPr>
          <w:rFonts w:ascii="Times New Roman" w:hAnsi="Times New Roman"/>
          <w:color w:val="000000"/>
          <w:sz w:val="24"/>
          <w:szCs w:val="24"/>
        </w:rPr>
        <w:t>lás érdekében.</w:t>
      </w:r>
    </w:p>
    <w:p w:rsidR="00542956" w:rsidRDefault="00542956" w:rsidP="006118FD">
      <w:pPr>
        <w:pStyle w:val="Szvegtrzs2"/>
        <w:ind w:left="426"/>
        <w:rPr>
          <w:rFonts w:ascii="Times New Roman" w:hAnsi="Times New Roman"/>
          <w:sz w:val="24"/>
          <w:szCs w:val="24"/>
        </w:rPr>
      </w:pPr>
      <w:r w:rsidRPr="009F65BB">
        <w:rPr>
          <w:rFonts w:ascii="Times New Roman" w:hAnsi="Times New Roman"/>
          <w:color w:val="000000"/>
          <w:sz w:val="24"/>
          <w:szCs w:val="24"/>
        </w:rPr>
        <w:t>A 30 nap leteltét követően</w:t>
      </w:r>
      <w:r w:rsidR="00F24F7A">
        <w:rPr>
          <w:rFonts w:ascii="Times New Roman" w:hAnsi="Times New Roman"/>
          <w:color w:val="000000"/>
          <w:sz w:val="24"/>
          <w:szCs w:val="24"/>
        </w:rPr>
        <w:t xml:space="preserve"> – amennyiben jogorvoslati eljárás nincs folyamatban – </w:t>
      </w:r>
      <w:r w:rsidRPr="009F65BB">
        <w:rPr>
          <w:rFonts w:ascii="Times New Roman" w:hAnsi="Times New Roman"/>
          <w:color w:val="000000"/>
          <w:sz w:val="24"/>
          <w:szCs w:val="24"/>
        </w:rPr>
        <w:t>a VB a szavazólapokat me</w:t>
      </w:r>
      <w:r w:rsidRPr="009F65BB">
        <w:rPr>
          <w:rFonts w:ascii="Times New Roman" w:hAnsi="Times New Roman"/>
          <w:color w:val="000000"/>
          <w:sz w:val="24"/>
          <w:szCs w:val="24"/>
        </w:rPr>
        <w:t>g</w:t>
      </w:r>
      <w:r w:rsidRPr="009F65BB">
        <w:rPr>
          <w:rFonts w:ascii="Times New Roman" w:hAnsi="Times New Roman"/>
          <w:color w:val="000000"/>
          <w:sz w:val="24"/>
          <w:szCs w:val="24"/>
        </w:rPr>
        <w:t xml:space="preserve">semmisíti, </w:t>
      </w:r>
      <w:r w:rsidRPr="009F65BB">
        <w:rPr>
          <w:rFonts w:ascii="Times New Roman" w:hAnsi="Times New Roman"/>
          <w:sz w:val="24"/>
          <w:szCs w:val="24"/>
        </w:rPr>
        <w:t>melyről jegyzőkönyvet készít.</w:t>
      </w:r>
    </w:p>
    <w:p w:rsidR="00D05744" w:rsidRDefault="00D05744" w:rsidP="00D05744">
      <w:pPr>
        <w:pStyle w:val="Szvegtrzs2"/>
        <w:rPr>
          <w:rFonts w:ascii="Times New Roman" w:hAnsi="Times New Roman"/>
          <w:sz w:val="24"/>
          <w:szCs w:val="24"/>
        </w:rPr>
      </w:pPr>
    </w:p>
    <w:p w:rsidR="001565FE" w:rsidRDefault="001565FE" w:rsidP="00D05744">
      <w:pPr>
        <w:pStyle w:val="Szvegtrzs2"/>
        <w:rPr>
          <w:rFonts w:ascii="Times New Roman" w:hAnsi="Times New Roman"/>
          <w:sz w:val="24"/>
          <w:szCs w:val="24"/>
        </w:rPr>
      </w:pPr>
    </w:p>
    <w:p w:rsidR="001565FE" w:rsidRDefault="001565FE" w:rsidP="00D05744">
      <w:pPr>
        <w:pStyle w:val="Szvegtrzs2"/>
        <w:rPr>
          <w:rFonts w:ascii="Times New Roman" w:hAnsi="Times New Roman"/>
          <w:sz w:val="24"/>
          <w:szCs w:val="24"/>
        </w:rPr>
      </w:pPr>
    </w:p>
    <w:p w:rsidR="00D05744" w:rsidRPr="00D376A4" w:rsidRDefault="00D376A4" w:rsidP="00AB69CA">
      <w:pPr>
        <w:pStyle w:val="Cmsor5"/>
        <w:numPr>
          <w:ilvl w:val="0"/>
          <w:numId w:val="6"/>
        </w:numPr>
        <w:ind w:left="1701" w:hanging="1134"/>
        <w:rPr>
          <w:rFonts w:ascii="Times New Roman" w:hAnsi="Times New Roman"/>
          <w:color w:val="000000"/>
          <w:sz w:val="32"/>
          <w:szCs w:val="32"/>
        </w:rPr>
      </w:pPr>
      <w:r w:rsidRPr="00D376A4">
        <w:rPr>
          <w:rFonts w:ascii="Times New Roman" w:hAnsi="Times New Roman"/>
          <w:color w:val="000000"/>
          <w:sz w:val="32"/>
          <w:szCs w:val="32"/>
        </w:rPr>
        <w:t>JOGORVOSLATOK</w:t>
      </w:r>
    </w:p>
    <w:p w:rsidR="00D05744" w:rsidRDefault="00D05744" w:rsidP="00D05744">
      <w:pPr>
        <w:jc w:val="both"/>
        <w:rPr>
          <w:color w:val="000000"/>
          <w:sz w:val="24"/>
          <w:szCs w:val="24"/>
          <w:lang w:val="hu-HU"/>
        </w:rPr>
      </w:pPr>
    </w:p>
    <w:p w:rsidR="00D376A4" w:rsidRPr="009F65BB" w:rsidRDefault="00D376A4" w:rsidP="00D05744">
      <w:pPr>
        <w:jc w:val="both"/>
        <w:rPr>
          <w:color w:val="000000"/>
          <w:sz w:val="24"/>
          <w:szCs w:val="24"/>
          <w:lang w:val="hu-HU"/>
        </w:rPr>
      </w:pPr>
    </w:p>
    <w:p w:rsidR="00D05744" w:rsidRPr="009F65BB" w:rsidRDefault="00D05744" w:rsidP="00D05744">
      <w:pPr>
        <w:numPr>
          <w:ilvl w:val="0"/>
          <w:numId w:val="40"/>
        </w:numPr>
        <w:ind w:left="426"/>
        <w:jc w:val="both"/>
        <w:rPr>
          <w:color w:val="000000"/>
          <w:sz w:val="24"/>
          <w:szCs w:val="24"/>
          <w:lang w:val="hu-HU"/>
        </w:rPr>
      </w:pPr>
      <w:r w:rsidRPr="009F65BB">
        <w:rPr>
          <w:color w:val="000000"/>
          <w:sz w:val="24"/>
          <w:szCs w:val="24"/>
        </w:rPr>
        <w:t xml:space="preserve">A </w:t>
      </w:r>
      <w:r w:rsidRPr="00D05744">
        <w:rPr>
          <w:color w:val="000000"/>
          <w:sz w:val="24"/>
          <w:szCs w:val="24"/>
          <w:lang w:val="hu-HU"/>
        </w:rPr>
        <w:t>Választási</w:t>
      </w:r>
      <w:r w:rsidRPr="009F65BB">
        <w:rPr>
          <w:color w:val="000000"/>
          <w:sz w:val="24"/>
          <w:szCs w:val="24"/>
        </w:rPr>
        <w:t xml:space="preserve"> </w:t>
      </w:r>
      <w:r w:rsidRPr="00D05744">
        <w:rPr>
          <w:color w:val="000000"/>
          <w:sz w:val="24"/>
          <w:szCs w:val="24"/>
          <w:lang w:val="hu-HU"/>
        </w:rPr>
        <w:t>Szabályzat</w:t>
      </w:r>
      <w:r w:rsidRPr="009F65BB">
        <w:rPr>
          <w:color w:val="000000"/>
          <w:sz w:val="24"/>
          <w:szCs w:val="24"/>
        </w:rPr>
        <w:t xml:space="preserve"> </w:t>
      </w:r>
      <w:r w:rsidRPr="009F65BB">
        <w:rPr>
          <w:noProof/>
          <w:color w:val="000000"/>
          <w:sz w:val="24"/>
          <w:szCs w:val="24"/>
        </w:rPr>
        <w:t>megszegése, valamint a választásokkal kapcsolatos törvénysértő magatartás miatt a választók a Választási Bizottságnál írásban kifogással élhetnek</w:t>
      </w:r>
      <w:r>
        <w:rPr>
          <w:noProof/>
          <w:color w:val="000000"/>
          <w:sz w:val="24"/>
          <w:szCs w:val="24"/>
        </w:rPr>
        <w:t>.</w:t>
      </w:r>
      <w:r w:rsidRPr="009F65BB">
        <w:rPr>
          <w:color w:val="000000"/>
          <w:sz w:val="24"/>
          <w:szCs w:val="24"/>
          <w:lang w:val="hu-HU"/>
        </w:rPr>
        <w:t xml:space="preserve"> Kifogás a választás napját követő 15. napig nyújtható be</w:t>
      </w:r>
      <w:r>
        <w:rPr>
          <w:color w:val="000000"/>
          <w:sz w:val="24"/>
          <w:szCs w:val="24"/>
          <w:lang w:val="hu-HU"/>
        </w:rPr>
        <w:t xml:space="preserve">. </w:t>
      </w:r>
      <w:r w:rsidRPr="009F65BB">
        <w:rPr>
          <w:color w:val="000000"/>
          <w:sz w:val="24"/>
          <w:szCs w:val="24"/>
          <w:lang w:val="hu-HU"/>
        </w:rPr>
        <w:t>A kifogás ügyében a Választási Bizottság sürgősséggel dönt. A kifogást benyú</w:t>
      </w:r>
      <w:r w:rsidRPr="009F65BB">
        <w:rPr>
          <w:color w:val="000000"/>
          <w:sz w:val="24"/>
          <w:szCs w:val="24"/>
          <w:lang w:val="hu-HU"/>
        </w:rPr>
        <w:t>j</w:t>
      </w:r>
      <w:r w:rsidRPr="009F65BB">
        <w:rPr>
          <w:color w:val="000000"/>
          <w:sz w:val="24"/>
          <w:szCs w:val="24"/>
          <w:lang w:val="hu-HU"/>
        </w:rPr>
        <w:t>tó személyt a VB döntéséről 15 napon belül kiértesíti.</w:t>
      </w:r>
    </w:p>
    <w:p w:rsidR="00D05744" w:rsidRPr="009F65BB" w:rsidRDefault="00D05744" w:rsidP="00D05744">
      <w:pPr>
        <w:jc w:val="both"/>
        <w:rPr>
          <w:color w:val="000000"/>
          <w:sz w:val="24"/>
          <w:szCs w:val="24"/>
          <w:lang w:val="hu-HU"/>
        </w:rPr>
      </w:pPr>
    </w:p>
    <w:p w:rsidR="00D05744" w:rsidRPr="009F65BB" w:rsidRDefault="00D05744" w:rsidP="00D05744">
      <w:pPr>
        <w:pStyle w:val="Szvegtrzs2"/>
        <w:numPr>
          <w:ilvl w:val="0"/>
          <w:numId w:val="40"/>
        </w:numPr>
        <w:ind w:left="426"/>
        <w:rPr>
          <w:rFonts w:ascii="Times New Roman" w:hAnsi="Times New Roman"/>
          <w:color w:val="000000"/>
          <w:sz w:val="24"/>
          <w:szCs w:val="24"/>
        </w:rPr>
      </w:pPr>
      <w:r w:rsidRPr="009F65BB">
        <w:rPr>
          <w:rFonts w:ascii="Times New Roman" w:hAnsi="Times New Roman"/>
          <w:color w:val="000000"/>
          <w:sz w:val="24"/>
          <w:szCs w:val="24"/>
        </w:rPr>
        <w:t>Ha a törvénysértés a választás eredményét érdemben befolyásolja, az eredményt a VB megsemmisíti, és a válas</w:t>
      </w:r>
      <w:r w:rsidRPr="009F65BB">
        <w:rPr>
          <w:rFonts w:ascii="Times New Roman" w:hAnsi="Times New Roman"/>
          <w:color w:val="000000"/>
          <w:sz w:val="24"/>
          <w:szCs w:val="24"/>
        </w:rPr>
        <w:t>z</w:t>
      </w:r>
      <w:r w:rsidRPr="009F65BB">
        <w:rPr>
          <w:rFonts w:ascii="Times New Roman" w:hAnsi="Times New Roman"/>
          <w:color w:val="000000"/>
          <w:sz w:val="24"/>
          <w:szCs w:val="24"/>
        </w:rPr>
        <w:t>tást megismételteti.</w:t>
      </w:r>
    </w:p>
    <w:p w:rsidR="00D05744" w:rsidRPr="009F65BB" w:rsidRDefault="00D05744" w:rsidP="00AD75B3">
      <w:pPr>
        <w:ind w:left="426"/>
        <w:jc w:val="both"/>
        <w:rPr>
          <w:color w:val="000000"/>
          <w:sz w:val="24"/>
          <w:szCs w:val="24"/>
          <w:lang w:val="hu-HU"/>
        </w:rPr>
      </w:pPr>
      <w:r w:rsidRPr="009F65BB">
        <w:rPr>
          <w:color w:val="000000"/>
          <w:sz w:val="24"/>
          <w:szCs w:val="24"/>
          <w:lang w:val="hu-HU"/>
        </w:rPr>
        <w:t>Az alaptalan kifogást a VB elutasítja.</w:t>
      </w:r>
    </w:p>
    <w:p w:rsidR="00D05744" w:rsidRPr="009F65BB" w:rsidRDefault="00D05744" w:rsidP="00D05744">
      <w:pPr>
        <w:ind w:left="426" w:hanging="426"/>
        <w:jc w:val="both"/>
        <w:rPr>
          <w:color w:val="000000"/>
          <w:sz w:val="24"/>
          <w:szCs w:val="24"/>
          <w:lang w:val="hu-HU"/>
        </w:rPr>
      </w:pPr>
    </w:p>
    <w:p w:rsidR="00D05744" w:rsidRPr="009F65BB" w:rsidRDefault="00D05744" w:rsidP="00AD75B3">
      <w:pPr>
        <w:pStyle w:val="Szvegtrzs2"/>
        <w:numPr>
          <w:ilvl w:val="0"/>
          <w:numId w:val="40"/>
        </w:numPr>
        <w:ind w:left="426"/>
        <w:rPr>
          <w:rFonts w:ascii="Times New Roman" w:hAnsi="Times New Roman"/>
          <w:color w:val="000000"/>
          <w:sz w:val="24"/>
          <w:szCs w:val="24"/>
        </w:rPr>
      </w:pPr>
      <w:r w:rsidRPr="009F65BB">
        <w:rPr>
          <w:rFonts w:ascii="Times New Roman" w:hAnsi="Times New Roman"/>
          <w:color w:val="000000"/>
          <w:sz w:val="24"/>
          <w:szCs w:val="24"/>
        </w:rPr>
        <w:t>A VB a jogorvoslati eljárásról a Szövetségi Vezetőséget teljes körűen tájékoztatja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D05744" w:rsidRPr="009F65BB" w:rsidRDefault="00D05744" w:rsidP="00D05744">
      <w:pPr>
        <w:pStyle w:val="Szvegtrzs2"/>
        <w:ind w:left="426" w:hanging="426"/>
        <w:rPr>
          <w:rFonts w:ascii="Times New Roman" w:hAnsi="Times New Roman"/>
          <w:color w:val="000000"/>
          <w:sz w:val="24"/>
          <w:szCs w:val="24"/>
        </w:rPr>
      </w:pPr>
    </w:p>
    <w:p w:rsidR="00D05744" w:rsidRPr="009F65BB" w:rsidRDefault="00D05744" w:rsidP="00AD75B3">
      <w:pPr>
        <w:pStyle w:val="Szvegtrzs2"/>
        <w:numPr>
          <w:ilvl w:val="0"/>
          <w:numId w:val="40"/>
        </w:numPr>
        <w:ind w:left="426"/>
        <w:rPr>
          <w:rFonts w:ascii="Times New Roman" w:hAnsi="Times New Roman"/>
          <w:color w:val="000000"/>
          <w:sz w:val="24"/>
          <w:szCs w:val="24"/>
        </w:rPr>
      </w:pPr>
      <w:r w:rsidRPr="009F65BB">
        <w:rPr>
          <w:rFonts w:ascii="Times New Roman" w:hAnsi="Times New Roman"/>
          <w:color w:val="000000"/>
          <w:sz w:val="24"/>
          <w:szCs w:val="24"/>
        </w:rPr>
        <w:t>A VB</w:t>
      </w:r>
      <w:r>
        <w:rPr>
          <w:rFonts w:ascii="Times New Roman" w:hAnsi="Times New Roman"/>
          <w:color w:val="000000"/>
          <w:sz w:val="24"/>
          <w:szCs w:val="24"/>
        </w:rPr>
        <w:t xml:space="preserve">, kifogást </w:t>
      </w:r>
      <w:r w:rsidR="00AD75B3">
        <w:rPr>
          <w:rFonts w:ascii="Times New Roman" w:hAnsi="Times New Roman"/>
          <w:color w:val="000000"/>
          <w:sz w:val="24"/>
          <w:szCs w:val="24"/>
        </w:rPr>
        <w:t>elutasító döntése ellen</w:t>
      </w:r>
      <w:r w:rsidRPr="009F65BB">
        <w:rPr>
          <w:rFonts w:ascii="Times New Roman" w:hAnsi="Times New Roman"/>
          <w:color w:val="000000"/>
          <w:sz w:val="24"/>
          <w:szCs w:val="24"/>
        </w:rPr>
        <w:t xml:space="preserve"> jogorvoslatot, a közlést követő 8 napon belül </w:t>
      </w:r>
      <w:r w:rsidR="001D460E" w:rsidRPr="009F65BB">
        <w:rPr>
          <w:rFonts w:ascii="Times New Roman" w:hAnsi="Times New Roman"/>
          <w:color w:val="000000"/>
          <w:sz w:val="24"/>
          <w:szCs w:val="24"/>
        </w:rPr>
        <w:t>az illetékes</w:t>
      </w:r>
      <w:r w:rsidRPr="009F65BB">
        <w:rPr>
          <w:rFonts w:ascii="Times New Roman" w:hAnsi="Times New Roman"/>
          <w:color w:val="000000"/>
          <w:sz w:val="24"/>
          <w:szCs w:val="24"/>
        </w:rPr>
        <w:t xml:space="preserve"> bír</w:t>
      </w:r>
      <w:r w:rsidRPr="009F65BB">
        <w:rPr>
          <w:rFonts w:ascii="Times New Roman" w:hAnsi="Times New Roman"/>
          <w:color w:val="000000"/>
          <w:sz w:val="24"/>
          <w:szCs w:val="24"/>
        </w:rPr>
        <w:t>ó</w:t>
      </w:r>
      <w:r w:rsidRPr="009F65BB">
        <w:rPr>
          <w:rFonts w:ascii="Times New Roman" w:hAnsi="Times New Roman"/>
          <w:color w:val="000000"/>
          <w:sz w:val="24"/>
          <w:szCs w:val="24"/>
        </w:rPr>
        <w:t xml:space="preserve">sághoz kell benyújtani. </w:t>
      </w:r>
    </w:p>
    <w:p w:rsidR="00D05744" w:rsidRDefault="00D05744" w:rsidP="00D05744">
      <w:pPr>
        <w:pStyle w:val="Szvegtrzs2"/>
        <w:rPr>
          <w:rFonts w:ascii="Times New Roman" w:hAnsi="Times New Roman"/>
          <w:color w:val="000000"/>
          <w:sz w:val="24"/>
          <w:szCs w:val="24"/>
        </w:rPr>
      </w:pPr>
    </w:p>
    <w:p w:rsidR="00130557" w:rsidRPr="009F65BB" w:rsidRDefault="00130557" w:rsidP="00D05744">
      <w:pPr>
        <w:pStyle w:val="Szvegtrzs2"/>
        <w:rPr>
          <w:rFonts w:ascii="Times New Roman" w:hAnsi="Times New Roman"/>
          <w:color w:val="000000"/>
          <w:sz w:val="24"/>
          <w:szCs w:val="24"/>
        </w:rPr>
      </w:pPr>
    </w:p>
    <w:p w:rsidR="00D05744" w:rsidRPr="009F65BB" w:rsidRDefault="00D05744" w:rsidP="00D05744">
      <w:pPr>
        <w:pStyle w:val="Szvegtrzs2"/>
        <w:rPr>
          <w:rFonts w:ascii="Times New Roman" w:hAnsi="Times New Roman"/>
          <w:sz w:val="24"/>
          <w:szCs w:val="24"/>
        </w:rPr>
      </w:pPr>
    </w:p>
    <w:p w:rsidR="00542956" w:rsidRPr="00D376A4" w:rsidRDefault="00AD75B3" w:rsidP="00AB69CA">
      <w:pPr>
        <w:numPr>
          <w:ilvl w:val="0"/>
          <w:numId w:val="6"/>
        </w:numPr>
        <w:ind w:left="1701" w:hanging="1134"/>
        <w:jc w:val="center"/>
        <w:rPr>
          <w:b/>
          <w:color w:val="000000"/>
          <w:sz w:val="32"/>
          <w:szCs w:val="32"/>
          <w:lang w:val="hu-HU"/>
        </w:rPr>
      </w:pPr>
      <w:r w:rsidRPr="00D376A4">
        <w:rPr>
          <w:b/>
          <w:color w:val="000000"/>
          <w:sz w:val="32"/>
          <w:szCs w:val="32"/>
          <w:lang w:val="hu-HU"/>
        </w:rPr>
        <w:t>ZÁRADÉK</w:t>
      </w:r>
    </w:p>
    <w:p w:rsidR="00AD75B3" w:rsidRDefault="00AD75B3" w:rsidP="00AD75B3">
      <w:pPr>
        <w:jc w:val="center"/>
        <w:rPr>
          <w:color w:val="000000"/>
          <w:sz w:val="24"/>
          <w:szCs w:val="24"/>
          <w:lang w:val="hu-HU"/>
        </w:rPr>
      </w:pPr>
    </w:p>
    <w:p w:rsidR="00AD75B3" w:rsidRPr="009F65BB" w:rsidRDefault="00AD75B3" w:rsidP="00AD75B3">
      <w:pPr>
        <w:jc w:val="both"/>
        <w:rPr>
          <w:color w:val="000000"/>
          <w:sz w:val="24"/>
          <w:szCs w:val="24"/>
          <w:lang w:val="hu-HU"/>
        </w:rPr>
      </w:pPr>
      <w:r>
        <w:rPr>
          <w:color w:val="000000"/>
          <w:sz w:val="24"/>
          <w:szCs w:val="24"/>
          <w:lang w:val="hu-HU"/>
        </w:rPr>
        <w:t>Ezen Választási Szabályzat az EVDSZ Alapszabályának elválaszthatatlan mellékletét képezi.</w:t>
      </w:r>
    </w:p>
    <w:p w:rsidR="00542956" w:rsidRPr="009F65BB" w:rsidRDefault="00542956" w:rsidP="00542956">
      <w:pPr>
        <w:jc w:val="both"/>
        <w:rPr>
          <w:color w:val="000000"/>
          <w:sz w:val="24"/>
          <w:szCs w:val="24"/>
          <w:lang w:val="hu-HU"/>
        </w:rPr>
      </w:pPr>
    </w:p>
    <w:p w:rsidR="00FB14B7" w:rsidRPr="009F65BB" w:rsidRDefault="00FB14B7" w:rsidP="00FB14B7">
      <w:pPr>
        <w:jc w:val="both"/>
        <w:rPr>
          <w:color w:val="000000"/>
          <w:sz w:val="24"/>
          <w:szCs w:val="24"/>
          <w:lang w:val="hu-HU"/>
        </w:rPr>
      </w:pPr>
    </w:p>
    <w:sectPr w:rsidR="00FB14B7" w:rsidRPr="009F65BB" w:rsidSect="001722B8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964" w:footer="709" w:gutter="284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9AB" w:rsidRDefault="001169AB">
      <w:r>
        <w:separator/>
      </w:r>
    </w:p>
  </w:endnote>
  <w:endnote w:type="continuationSeparator" w:id="0">
    <w:p w:rsidR="001169AB" w:rsidRDefault="00116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761" w:rsidRDefault="000C0761">
    <w:pPr>
      <w:pStyle w:val="llb"/>
      <w:jc w:val="right"/>
    </w:pPr>
  </w:p>
  <w:p w:rsidR="000C0761" w:rsidRDefault="000C076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9AB" w:rsidRDefault="001169AB">
      <w:r>
        <w:separator/>
      </w:r>
    </w:p>
  </w:footnote>
  <w:footnote w:type="continuationSeparator" w:id="0">
    <w:p w:rsidR="001169AB" w:rsidRDefault="00116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39F" w:rsidRDefault="000A339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0A339F" w:rsidRDefault="000A339F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761" w:rsidRDefault="000C0761">
    <w:pPr>
      <w:pStyle w:val="lfej"/>
      <w:jc w:val="right"/>
    </w:pPr>
    <w:fldSimple w:instr=" PAGE   \* MERGEFORMAT ">
      <w:r w:rsidR="00AC04B8">
        <w:rPr>
          <w:noProof/>
        </w:rPr>
        <w:t>8</w:t>
      </w:r>
    </w:fldSimple>
  </w:p>
  <w:p w:rsidR="000A339F" w:rsidRPr="003C43C2" w:rsidRDefault="000A339F">
    <w:pPr>
      <w:pBdr>
        <w:bottom w:val="single" w:sz="4" w:space="1" w:color="auto"/>
      </w:pBdr>
      <w:tabs>
        <w:tab w:val="center" w:pos="4678"/>
        <w:tab w:val="right" w:pos="9214"/>
      </w:tabs>
      <w:rPr>
        <w:rFonts w:ascii="Arial" w:hAnsi="Arial" w:cs="Arial"/>
        <w:lang w:val="hu-H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761" w:rsidRDefault="000C0761" w:rsidP="00F85EE6">
    <w:pPr>
      <w:pStyle w:val="lfej"/>
      <w:pBdr>
        <w:bottom w:val="thickThinSmallGap" w:sz="24" w:space="1" w:color="622423"/>
      </w:pBdr>
      <w:tabs>
        <w:tab w:val="clear" w:pos="8306"/>
        <w:tab w:val="right" w:pos="8789"/>
      </w:tabs>
      <w:jc w:val="right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 xml:space="preserve">EVDSZ </w:t>
    </w:r>
    <w:r>
      <w:rPr>
        <w:rFonts w:ascii="Cambria" w:hAnsi="Cambria"/>
        <w:sz w:val="32"/>
        <w:szCs w:val="32"/>
        <w:lang w:val="hu-HU"/>
      </w:rPr>
      <w:t>VÁLASZTÁSI SZABÁLYZAT</w:t>
    </w:r>
    <w:r w:rsidR="00F85EE6">
      <w:rPr>
        <w:rFonts w:ascii="Cambria" w:hAnsi="Cambria"/>
        <w:sz w:val="32"/>
        <w:szCs w:val="32"/>
        <w:lang w:val="hu-HU"/>
      </w:rPr>
      <w:t xml:space="preserve">                         1</w:t>
    </w:r>
  </w:p>
  <w:p w:rsidR="000A339F" w:rsidRPr="00EC48A1" w:rsidRDefault="000A339F" w:rsidP="00F85EE6">
    <w:pPr>
      <w:pBdr>
        <w:bottom w:val="single" w:sz="4" w:space="1" w:color="auto"/>
      </w:pBdr>
      <w:tabs>
        <w:tab w:val="center" w:pos="4677"/>
        <w:tab w:val="right" w:pos="9355"/>
      </w:tabs>
      <w:jc w:val="right"/>
      <w:rPr>
        <w:rFonts w:ascii="Arial" w:hAnsi="Arial" w:cs="Arial"/>
        <w:b/>
        <w:bCs/>
        <w:color w:val="000000"/>
        <w:sz w:val="32"/>
        <w:lang w:val="hu-H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0C91"/>
    <w:multiLevelType w:val="hybridMultilevel"/>
    <w:tmpl w:val="A46061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61380"/>
    <w:multiLevelType w:val="hybridMultilevel"/>
    <w:tmpl w:val="754C5E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A620C5"/>
    <w:multiLevelType w:val="hybridMultilevel"/>
    <w:tmpl w:val="A1AA77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A3A9D"/>
    <w:multiLevelType w:val="hybridMultilevel"/>
    <w:tmpl w:val="9A00A2B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04CAF"/>
    <w:multiLevelType w:val="hybridMultilevel"/>
    <w:tmpl w:val="2D7E9CD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D357B"/>
    <w:multiLevelType w:val="hybridMultilevel"/>
    <w:tmpl w:val="F30CAD8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25DD7"/>
    <w:multiLevelType w:val="hybridMultilevel"/>
    <w:tmpl w:val="9C7A86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B309A"/>
    <w:multiLevelType w:val="hybridMultilevel"/>
    <w:tmpl w:val="96B8BA1C"/>
    <w:lvl w:ilvl="0" w:tplc="BB3A390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80914"/>
    <w:multiLevelType w:val="hybridMultilevel"/>
    <w:tmpl w:val="06CC23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91B51"/>
    <w:multiLevelType w:val="hybridMultilevel"/>
    <w:tmpl w:val="4698A404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434B5"/>
    <w:multiLevelType w:val="hybridMultilevel"/>
    <w:tmpl w:val="86E0B37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2F004B"/>
    <w:multiLevelType w:val="hybridMultilevel"/>
    <w:tmpl w:val="25548E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039BD"/>
    <w:multiLevelType w:val="hybridMultilevel"/>
    <w:tmpl w:val="7E783C46"/>
    <w:lvl w:ilvl="0" w:tplc="ADEE2D9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F573B94"/>
    <w:multiLevelType w:val="hybridMultilevel"/>
    <w:tmpl w:val="B3F44C06"/>
    <w:lvl w:ilvl="0" w:tplc="BB3A390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932821"/>
    <w:multiLevelType w:val="hybridMultilevel"/>
    <w:tmpl w:val="4F7E1680"/>
    <w:lvl w:ilvl="0" w:tplc="ADEE2D92">
      <w:start w:val="1"/>
      <w:numFmt w:val="bullet"/>
      <w:lvlText w:val="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5">
    <w:nsid w:val="42BA091F"/>
    <w:multiLevelType w:val="hybridMultilevel"/>
    <w:tmpl w:val="467EAB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F103F"/>
    <w:multiLevelType w:val="hybridMultilevel"/>
    <w:tmpl w:val="F482B55A"/>
    <w:lvl w:ilvl="0" w:tplc="ADEE2D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673CE2"/>
    <w:multiLevelType w:val="hybridMultilevel"/>
    <w:tmpl w:val="D1622296"/>
    <w:lvl w:ilvl="0" w:tplc="0D8E6490">
      <w:start w:val="1"/>
      <w:numFmt w:val="bullet"/>
      <w:lvlText w:val="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8">
    <w:nsid w:val="4B890459"/>
    <w:multiLevelType w:val="hybridMultilevel"/>
    <w:tmpl w:val="11148F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96BA7"/>
    <w:multiLevelType w:val="hybridMultilevel"/>
    <w:tmpl w:val="4E846D4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BE3D6E"/>
    <w:multiLevelType w:val="hybridMultilevel"/>
    <w:tmpl w:val="DA6C12B6"/>
    <w:lvl w:ilvl="0" w:tplc="040E0013">
      <w:start w:val="1"/>
      <w:numFmt w:val="upperRoman"/>
      <w:lvlText w:val="%1."/>
      <w:lvlJc w:val="righ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0254F52"/>
    <w:multiLevelType w:val="hybridMultilevel"/>
    <w:tmpl w:val="A0C8B990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1877D0B"/>
    <w:multiLevelType w:val="hybridMultilevel"/>
    <w:tmpl w:val="76169270"/>
    <w:lvl w:ilvl="0" w:tplc="040E0013">
      <w:start w:val="1"/>
      <w:numFmt w:val="upperRoman"/>
      <w:lvlText w:val="%1."/>
      <w:lvlJc w:val="right"/>
      <w:pPr>
        <w:ind w:left="2487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857A0"/>
    <w:multiLevelType w:val="hybridMultilevel"/>
    <w:tmpl w:val="B8F8A3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A03CBE08">
      <w:start w:val="1"/>
      <w:numFmt w:val="upperRoman"/>
      <w:lvlText w:val="%2."/>
      <w:lvlJc w:val="left"/>
      <w:pPr>
        <w:ind w:left="1800" w:hanging="720"/>
      </w:pPr>
      <w:rPr>
        <w:rFonts w:hint="default"/>
        <w:color w:val="00000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E4750E"/>
    <w:multiLevelType w:val="hybridMultilevel"/>
    <w:tmpl w:val="D174ED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8F7BD6"/>
    <w:multiLevelType w:val="hybridMultilevel"/>
    <w:tmpl w:val="48927BA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B5F22"/>
    <w:multiLevelType w:val="hybridMultilevel"/>
    <w:tmpl w:val="B00C4818"/>
    <w:lvl w:ilvl="0" w:tplc="BB3A390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784297"/>
    <w:multiLevelType w:val="hybridMultilevel"/>
    <w:tmpl w:val="0FB023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BB60D2B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677FB"/>
    <w:multiLevelType w:val="hybridMultilevel"/>
    <w:tmpl w:val="74240C2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D138AF"/>
    <w:multiLevelType w:val="hybridMultilevel"/>
    <w:tmpl w:val="FC5263F4"/>
    <w:lvl w:ilvl="0" w:tplc="BDFAC88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0E78C0"/>
    <w:multiLevelType w:val="hybridMultilevel"/>
    <w:tmpl w:val="B880AC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244AF0"/>
    <w:multiLevelType w:val="hybridMultilevel"/>
    <w:tmpl w:val="190408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5963DF"/>
    <w:multiLevelType w:val="hybridMultilevel"/>
    <w:tmpl w:val="5820422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3">
      <w:start w:val="1"/>
      <w:numFmt w:val="upp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B05222"/>
    <w:multiLevelType w:val="hybridMultilevel"/>
    <w:tmpl w:val="459601C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72EC7"/>
    <w:multiLevelType w:val="hybridMultilevel"/>
    <w:tmpl w:val="EE64F7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8FBE04A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3073D6"/>
    <w:multiLevelType w:val="hybridMultilevel"/>
    <w:tmpl w:val="3E98C9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03CBE08">
      <w:start w:val="1"/>
      <w:numFmt w:val="upperRoman"/>
      <w:lvlText w:val="%2."/>
      <w:lvlJc w:val="left"/>
      <w:pPr>
        <w:ind w:left="1800" w:hanging="720"/>
      </w:pPr>
      <w:rPr>
        <w:rFonts w:hint="default"/>
        <w:color w:val="00000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963812"/>
    <w:multiLevelType w:val="hybridMultilevel"/>
    <w:tmpl w:val="B7A022EC"/>
    <w:lvl w:ilvl="0" w:tplc="ADEE2D9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6EB600D8"/>
    <w:multiLevelType w:val="singleLevel"/>
    <w:tmpl w:val="B4304C5A"/>
    <w:lvl w:ilvl="0">
      <w:start w:val="1"/>
      <w:numFmt w:val="upperRoman"/>
      <w:pStyle w:val="Cmsor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>
    <w:nsid w:val="70746E5A"/>
    <w:multiLevelType w:val="hybridMultilevel"/>
    <w:tmpl w:val="511E6D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E24FD"/>
    <w:multiLevelType w:val="singleLevel"/>
    <w:tmpl w:val="D368B310"/>
    <w:lvl w:ilvl="0">
      <w:start w:val="1"/>
      <w:numFmt w:val="none"/>
      <w:lvlText w:val="a./ 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9417B14"/>
    <w:multiLevelType w:val="hybridMultilevel"/>
    <w:tmpl w:val="1EB8BBA4"/>
    <w:lvl w:ilvl="0" w:tplc="ADEE2D92">
      <w:start w:val="1"/>
      <w:numFmt w:val="bullet"/>
      <w:lvlText w:val=""/>
      <w:lvlJc w:val="left"/>
      <w:pPr>
        <w:ind w:left="21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41">
    <w:nsid w:val="7DA613A3"/>
    <w:multiLevelType w:val="hybridMultilevel"/>
    <w:tmpl w:val="A82AD76A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9"/>
  </w:num>
  <w:num w:numId="3">
    <w:abstractNumId w:val="1"/>
  </w:num>
  <w:num w:numId="4">
    <w:abstractNumId w:val="17"/>
  </w:num>
  <w:num w:numId="5">
    <w:abstractNumId w:val="3"/>
  </w:num>
  <w:num w:numId="6">
    <w:abstractNumId w:val="22"/>
  </w:num>
  <w:num w:numId="7">
    <w:abstractNumId w:val="29"/>
  </w:num>
  <w:num w:numId="8">
    <w:abstractNumId w:val="33"/>
  </w:num>
  <w:num w:numId="9">
    <w:abstractNumId w:val="5"/>
  </w:num>
  <w:num w:numId="10">
    <w:abstractNumId w:val="25"/>
  </w:num>
  <w:num w:numId="11">
    <w:abstractNumId w:val="9"/>
  </w:num>
  <w:num w:numId="12">
    <w:abstractNumId w:val="34"/>
  </w:num>
  <w:num w:numId="13">
    <w:abstractNumId w:val="26"/>
  </w:num>
  <w:num w:numId="14">
    <w:abstractNumId w:val="7"/>
  </w:num>
  <w:num w:numId="15">
    <w:abstractNumId w:val="13"/>
  </w:num>
  <w:num w:numId="16">
    <w:abstractNumId w:val="36"/>
  </w:num>
  <w:num w:numId="17">
    <w:abstractNumId w:val="30"/>
  </w:num>
  <w:num w:numId="18">
    <w:abstractNumId w:val="38"/>
  </w:num>
  <w:num w:numId="19">
    <w:abstractNumId w:val="24"/>
  </w:num>
  <w:num w:numId="20">
    <w:abstractNumId w:val="28"/>
  </w:num>
  <w:num w:numId="21">
    <w:abstractNumId w:val="14"/>
  </w:num>
  <w:num w:numId="22">
    <w:abstractNumId w:val="23"/>
  </w:num>
  <w:num w:numId="23">
    <w:abstractNumId w:val="41"/>
  </w:num>
  <w:num w:numId="24">
    <w:abstractNumId w:val="4"/>
  </w:num>
  <w:num w:numId="25">
    <w:abstractNumId w:val="19"/>
  </w:num>
  <w:num w:numId="26">
    <w:abstractNumId w:val="32"/>
  </w:num>
  <w:num w:numId="27">
    <w:abstractNumId w:val="35"/>
  </w:num>
  <w:num w:numId="28">
    <w:abstractNumId w:val="2"/>
  </w:num>
  <w:num w:numId="29">
    <w:abstractNumId w:val="16"/>
  </w:num>
  <w:num w:numId="30">
    <w:abstractNumId w:val="27"/>
  </w:num>
  <w:num w:numId="31">
    <w:abstractNumId w:val="11"/>
  </w:num>
  <w:num w:numId="32">
    <w:abstractNumId w:val="8"/>
  </w:num>
  <w:num w:numId="33">
    <w:abstractNumId w:val="21"/>
  </w:num>
  <w:num w:numId="34">
    <w:abstractNumId w:val="18"/>
  </w:num>
  <w:num w:numId="35">
    <w:abstractNumId w:val="10"/>
  </w:num>
  <w:num w:numId="36">
    <w:abstractNumId w:val="15"/>
  </w:num>
  <w:num w:numId="37">
    <w:abstractNumId w:val="12"/>
  </w:num>
  <w:num w:numId="38">
    <w:abstractNumId w:val="31"/>
  </w:num>
  <w:num w:numId="39">
    <w:abstractNumId w:val="6"/>
  </w:num>
  <w:num w:numId="40">
    <w:abstractNumId w:val="0"/>
  </w:num>
  <w:num w:numId="41">
    <w:abstractNumId w:val="20"/>
  </w:num>
  <w:num w:numId="42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6EB"/>
    <w:rsid w:val="00005450"/>
    <w:rsid w:val="00016CB8"/>
    <w:rsid w:val="0003615C"/>
    <w:rsid w:val="000457CA"/>
    <w:rsid w:val="00060E68"/>
    <w:rsid w:val="00073FDB"/>
    <w:rsid w:val="00083CD1"/>
    <w:rsid w:val="00087908"/>
    <w:rsid w:val="00090E8B"/>
    <w:rsid w:val="00093C77"/>
    <w:rsid w:val="000A30E9"/>
    <w:rsid w:val="000A339F"/>
    <w:rsid w:val="000C0761"/>
    <w:rsid w:val="000D5661"/>
    <w:rsid w:val="000F088C"/>
    <w:rsid w:val="000F7D8E"/>
    <w:rsid w:val="001169AB"/>
    <w:rsid w:val="0012436A"/>
    <w:rsid w:val="00130557"/>
    <w:rsid w:val="001370D7"/>
    <w:rsid w:val="001565FE"/>
    <w:rsid w:val="00167424"/>
    <w:rsid w:val="00172023"/>
    <w:rsid w:val="001722B8"/>
    <w:rsid w:val="001754E7"/>
    <w:rsid w:val="001C3AD4"/>
    <w:rsid w:val="001C525C"/>
    <w:rsid w:val="001D460E"/>
    <w:rsid w:val="0021017C"/>
    <w:rsid w:val="00245486"/>
    <w:rsid w:val="0027054B"/>
    <w:rsid w:val="00281058"/>
    <w:rsid w:val="002A6C65"/>
    <w:rsid w:val="002A7BFD"/>
    <w:rsid w:val="002B48FA"/>
    <w:rsid w:val="00315FA3"/>
    <w:rsid w:val="0032512F"/>
    <w:rsid w:val="003A1416"/>
    <w:rsid w:val="003C43C2"/>
    <w:rsid w:val="00401A41"/>
    <w:rsid w:val="0042347B"/>
    <w:rsid w:val="004929C6"/>
    <w:rsid w:val="00493DE6"/>
    <w:rsid w:val="0049542A"/>
    <w:rsid w:val="00511C64"/>
    <w:rsid w:val="0052189D"/>
    <w:rsid w:val="00524F86"/>
    <w:rsid w:val="0052787B"/>
    <w:rsid w:val="00536EC6"/>
    <w:rsid w:val="00542956"/>
    <w:rsid w:val="00557636"/>
    <w:rsid w:val="00572E19"/>
    <w:rsid w:val="00585E62"/>
    <w:rsid w:val="005904B4"/>
    <w:rsid w:val="00595829"/>
    <w:rsid w:val="005B79D9"/>
    <w:rsid w:val="005C200E"/>
    <w:rsid w:val="005E35C6"/>
    <w:rsid w:val="006118FD"/>
    <w:rsid w:val="00617886"/>
    <w:rsid w:val="00677E14"/>
    <w:rsid w:val="006A387C"/>
    <w:rsid w:val="006D0627"/>
    <w:rsid w:val="0072767E"/>
    <w:rsid w:val="00741B79"/>
    <w:rsid w:val="00757857"/>
    <w:rsid w:val="00761983"/>
    <w:rsid w:val="007711B4"/>
    <w:rsid w:val="007F454B"/>
    <w:rsid w:val="00800C2A"/>
    <w:rsid w:val="008010B1"/>
    <w:rsid w:val="00835105"/>
    <w:rsid w:val="00840033"/>
    <w:rsid w:val="00846FAB"/>
    <w:rsid w:val="0084729E"/>
    <w:rsid w:val="00851962"/>
    <w:rsid w:val="008A58C9"/>
    <w:rsid w:val="00906637"/>
    <w:rsid w:val="00925C5F"/>
    <w:rsid w:val="00932977"/>
    <w:rsid w:val="00940510"/>
    <w:rsid w:val="00963A17"/>
    <w:rsid w:val="009A0EDD"/>
    <w:rsid w:val="009B6F96"/>
    <w:rsid w:val="009C3A71"/>
    <w:rsid w:val="009D3176"/>
    <w:rsid w:val="009F65BB"/>
    <w:rsid w:val="00A17E8A"/>
    <w:rsid w:val="00A248FE"/>
    <w:rsid w:val="00A26AFF"/>
    <w:rsid w:val="00A358FE"/>
    <w:rsid w:val="00A5013D"/>
    <w:rsid w:val="00A76C17"/>
    <w:rsid w:val="00AA2E5D"/>
    <w:rsid w:val="00AB69CA"/>
    <w:rsid w:val="00AC04B8"/>
    <w:rsid w:val="00AC0F22"/>
    <w:rsid w:val="00AC3C17"/>
    <w:rsid w:val="00AC56F4"/>
    <w:rsid w:val="00AD75B3"/>
    <w:rsid w:val="00B11A51"/>
    <w:rsid w:val="00B456EB"/>
    <w:rsid w:val="00B53524"/>
    <w:rsid w:val="00B746FB"/>
    <w:rsid w:val="00B94258"/>
    <w:rsid w:val="00BD2CB4"/>
    <w:rsid w:val="00BE47F0"/>
    <w:rsid w:val="00C00561"/>
    <w:rsid w:val="00C00879"/>
    <w:rsid w:val="00C11F95"/>
    <w:rsid w:val="00C26809"/>
    <w:rsid w:val="00C272DD"/>
    <w:rsid w:val="00C51C3D"/>
    <w:rsid w:val="00CD5DB1"/>
    <w:rsid w:val="00CF594F"/>
    <w:rsid w:val="00D01386"/>
    <w:rsid w:val="00D05744"/>
    <w:rsid w:val="00D15393"/>
    <w:rsid w:val="00D31847"/>
    <w:rsid w:val="00D376A4"/>
    <w:rsid w:val="00D437AA"/>
    <w:rsid w:val="00D4435E"/>
    <w:rsid w:val="00D565A7"/>
    <w:rsid w:val="00D62C75"/>
    <w:rsid w:val="00D64C76"/>
    <w:rsid w:val="00D72A38"/>
    <w:rsid w:val="00D80034"/>
    <w:rsid w:val="00DB2D77"/>
    <w:rsid w:val="00DC28A3"/>
    <w:rsid w:val="00DC66DA"/>
    <w:rsid w:val="00DE3AD0"/>
    <w:rsid w:val="00E00607"/>
    <w:rsid w:val="00E04844"/>
    <w:rsid w:val="00E743CB"/>
    <w:rsid w:val="00E83D53"/>
    <w:rsid w:val="00EC6B47"/>
    <w:rsid w:val="00ED0557"/>
    <w:rsid w:val="00EE5B75"/>
    <w:rsid w:val="00F24F7A"/>
    <w:rsid w:val="00F52098"/>
    <w:rsid w:val="00F76330"/>
    <w:rsid w:val="00F85EE6"/>
    <w:rsid w:val="00FB14B7"/>
    <w:rsid w:val="00FB3479"/>
    <w:rsid w:val="00FB5DF1"/>
    <w:rsid w:val="00FD6AA1"/>
    <w:rsid w:val="00FE08E5"/>
    <w:rsid w:val="00FE1996"/>
    <w:rsid w:val="00FE5C01"/>
    <w:rsid w:val="00FF14B1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456EB"/>
    <w:rPr>
      <w:sz w:val="28"/>
      <w:lang w:val="en-GB" w:eastAsia="en-US"/>
    </w:rPr>
  </w:style>
  <w:style w:type="paragraph" w:styleId="Cmsor1">
    <w:name w:val="heading 1"/>
    <w:basedOn w:val="Norml"/>
    <w:next w:val="Norml"/>
    <w:qFormat/>
    <w:rsid w:val="00B456EB"/>
    <w:pPr>
      <w:keepNext/>
      <w:numPr>
        <w:numId w:val="2"/>
      </w:numPr>
      <w:outlineLvl w:val="0"/>
    </w:pPr>
    <w:rPr>
      <w:rFonts w:ascii="Arial" w:hAnsi="Arial"/>
      <w:b/>
      <w:sz w:val="22"/>
      <w:u w:val="single"/>
      <w:lang w:val="hu-HU"/>
    </w:rPr>
  </w:style>
  <w:style w:type="paragraph" w:styleId="Cmsor2">
    <w:name w:val="heading 2"/>
    <w:basedOn w:val="Norml"/>
    <w:next w:val="Norml"/>
    <w:qFormat/>
    <w:rsid w:val="00B456EB"/>
    <w:pPr>
      <w:keepNext/>
      <w:numPr>
        <w:numId w:val="1"/>
      </w:numPr>
      <w:outlineLvl w:val="1"/>
    </w:pPr>
    <w:rPr>
      <w:rFonts w:ascii="Arial" w:hAnsi="Arial"/>
      <w:b/>
      <w:sz w:val="22"/>
      <w:lang w:val="hu-HU"/>
    </w:rPr>
  </w:style>
  <w:style w:type="paragraph" w:styleId="Cmsor4">
    <w:name w:val="heading 4"/>
    <w:basedOn w:val="Norml"/>
    <w:next w:val="Norml"/>
    <w:qFormat/>
    <w:rsid w:val="00B456EB"/>
    <w:pPr>
      <w:keepNext/>
      <w:jc w:val="center"/>
      <w:outlineLvl w:val="3"/>
    </w:pPr>
    <w:rPr>
      <w:rFonts w:ascii="Arial" w:hAnsi="Arial"/>
      <w:b/>
      <w:sz w:val="22"/>
      <w:lang w:val="hu-HU"/>
    </w:rPr>
  </w:style>
  <w:style w:type="paragraph" w:styleId="Cmsor5">
    <w:name w:val="heading 5"/>
    <w:basedOn w:val="Norml"/>
    <w:next w:val="Norml"/>
    <w:qFormat/>
    <w:rsid w:val="00B456EB"/>
    <w:pPr>
      <w:keepNext/>
      <w:jc w:val="center"/>
      <w:outlineLvl w:val="4"/>
    </w:pPr>
    <w:rPr>
      <w:rFonts w:ascii="Arial" w:hAnsi="Arial"/>
      <w:b/>
      <w:sz w:val="22"/>
      <w:u w:val="single"/>
      <w:lang w:val="hu-HU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semiHidden/>
    <w:rsid w:val="00B456EB"/>
    <w:rPr>
      <w:rFonts w:ascii="Arial" w:hAnsi="Arial"/>
      <w:sz w:val="22"/>
      <w:lang w:val="hu-HU"/>
    </w:rPr>
  </w:style>
  <w:style w:type="paragraph" w:styleId="Szvegtrzs2">
    <w:name w:val="Body Text 2"/>
    <w:basedOn w:val="Norml"/>
    <w:semiHidden/>
    <w:rsid w:val="00B456EB"/>
    <w:pPr>
      <w:jc w:val="both"/>
    </w:pPr>
    <w:rPr>
      <w:rFonts w:ascii="Arial" w:hAnsi="Arial"/>
      <w:sz w:val="22"/>
      <w:lang w:val="hu-HU"/>
    </w:rPr>
  </w:style>
  <w:style w:type="paragraph" w:styleId="Szvegtrzsbehzssal">
    <w:name w:val="Body Text Indent"/>
    <w:basedOn w:val="Norml"/>
    <w:semiHidden/>
    <w:rsid w:val="00B456EB"/>
    <w:pPr>
      <w:spacing w:after="120"/>
      <w:ind w:left="391"/>
      <w:jc w:val="both"/>
    </w:pPr>
    <w:rPr>
      <w:rFonts w:ascii="Arial" w:hAnsi="Arial"/>
      <w:sz w:val="22"/>
      <w:lang w:val="hu-HU"/>
    </w:rPr>
  </w:style>
  <w:style w:type="paragraph" w:styleId="Szvegtrzsbehzssal2">
    <w:name w:val="Body Text Indent 2"/>
    <w:basedOn w:val="Norml"/>
    <w:semiHidden/>
    <w:rsid w:val="00B456EB"/>
    <w:pPr>
      <w:spacing w:after="120"/>
      <w:ind w:left="374"/>
      <w:jc w:val="both"/>
    </w:pPr>
    <w:rPr>
      <w:rFonts w:ascii="Arial" w:hAnsi="Arial"/>
      <w:sz w:val="22"/>
      <w:lang w:val="hu-HU"/>
    </w:rPr>
  </w:style>
  <w:style w:type="paragraph" w:styleId="lfej">
    <w:name w:val="header"/>
    <w:basedOn w:val="Norml"/>
    <w:link w:val="lfejChar"/>
    <w:uiPriority w:val="99"/>
    <w:rsid w:val="00B456EB"/>
    <w:pPr>
      <w:tabs>
        <w:tab w:val="center" w:pos="4153"/>
        <w:tab w:val="right" w:pos="8306"/>
      </w:tabs>
    </w:pPr>
  </w:style>
  <w:style w:type="character" w:styleId="Oldalszm">
    <w:name w:val="page number"/>
    <w:basedOn w:val="Bekezdsalapbettpusa"/>
    <w:semiHidden/>
    <w:rsid w:val="00B456EB"/>
  </w:style>
  <w:style w:type="paragraph" w:styleId="Szvegtrzs3">
    <w:name w:val="Body Text 3"/>
    <w:basedOn w:val="Norml"/>
    <w:semiHidden/>
    <w:rsid w:val="00B456EB"/>
    <w:pPr>
      <w:jc w:val="both"/>
    </w:pPr>
    <w:rPr>
      <w:rFonts w:ascii="Arial" w:hAnsi="Arial"/>
      <w:b/>
      <w:bCs/>
      <w:i/>
      <w:iCs/>
      <w:sz w:val="22"/>
      <w:lang w:val="hu-HU"/>
    </w:rPr>
  </w:style>
  <w:style w:type="paragraph" w:styleId="llb">
    <w:name w:val="footer"/>
    <w:basedOn w:val="Norml"/>
    <w:link w:val="llbChar"/>
    <w:uiPriority w:val="99"/>
    <w:rsid w:val="00963A1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63A17"/>
    <w:rPr>
      <w:sz w:val="28"/>
      <w:lang w:val="en-GB" w:eastAsia="en-US"/>
    </w:rPr>
  </w:style>
  <w:style w:type="character" w:styleId="Jegyzethivatkozs">
    <w:name w:val="annotation reference"/>
    <w:rsid w:val="003A141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3A1416"/>
    <w:rPr>
      <w:sz w:val="20"/>
    </w:rPr>
  </w:style>
  <w:style w:type="character" w:customStyle="1" w:styleId="JegyzetszvegChar">
    <w:name w:val="Jegyzetszöveg Char"/>
    <w:link w:val="Jegyzetszveg"/>
    <w:rsid w:val="003A1416"/>
    <w:rPr>
      <w:lang w:val="en-GB"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3A1416"/>
    <w:rPr>
      <w:b/>
      <w:bCs/>
    </w:rPr>
  </w:style>
  <w:style w:type="character" w:customStyle="1" w:styleId="MegjegyzstrgyaChar">
    <w:name w:val="Megjegyzés tárgya Char"/>
    <w:link w:val="Megjegyzstrgya"/>
    <w:rsid w:val="003A1416"/>
    <w:rPr>
      <w:b/>
      <w:bCs/>
      <w:lang w:val="en-GB" w:eastAsia="en-US"/>
    </w:rPr>
  </w:style>
  <w:style w:type="paragraph" w:styleId="Vltozat">
    <w:name w:val="Revision"/>
    <w:hidden/>
    <w:uiPriority w:val="99"/>
    <w:semiHidden/>
    <w:rsid w:val="003A1416"/>
    <w:rPr>
      <w:sz w:val="28"/>
      <w:lang w:val="en-GB" w:eastAsia="en-US"/>
    </w:rPr>
  </w:style>
  <w:style w:type="paragraph" w:styleId="Buborkszveg">
    <w:name w:val="Balloon Text"/>
    <w:basedOn w:val="Norml"/>
    <w:link w:val="BuborkszvegChar"/>
    <w:rsid w:val="003A141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3A1416"/>
    <w:rPr>
      <w:rFonts w:ascii="Tahoma" w:hAnsi="Tahoma" w:cs="Tahoma"/>
      <w:sz w:val="16"/>
      <w:szCs w:val="16"/>
      <w:lang w:val="en-GB" w:eastAsia="en-US"/>
    </w:rPr>
  </w:style>
  <w:style w:type="paragraph" w:styleId="Listaszerbekezds">
    <w:name w:val="List Paragraph"/>
    <w:basedOn w:val="Norml"/>
    <w:uiPriority w:val="34"/>
    <w:qFormat/>
    <w:rsid w:val="001722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u-HU"/>
    </w:rPr>
  </w:style>
  <w:style w:type="character" w:customStyle="1" w:styleId="lfejChar">
    <w:name w:val="Élőfej Char"/>
    <w:link w:val="lfej"/>
    <w:uiPriority w:val="99"/>
    <w:rsid w:val="000C0761"/>
    <w:rPr>
      <w:sz w:val="2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1DA7C-18DC-4A0E-A659-4F06B91CC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1798</Words>
  <Characters>12411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EVDSZ VÁLASZTÁSI SZABÁLYZAT</vt:lpstr>
    </vt:vector>
  </TitlesOfParts>
  <Company>Schneider Electric ZRt.</Company>
  <LinksUpToDate>false</LinksUpToDate>
  <CharactersWithSpaces>14181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EVDSZ VÁLASZTÁSI SZABÁLYZAT</dc:title>
  <dc:creator>sesa30593</dc:creator>
  <cp:lastModifiedBy>user</cp:lastModifiedBy>
  <cp:revision>2</cp:revision>
  <cp:lastPrinted>2013-10-10T09:59:00Z</cp:lastPrinted>
  <dcterms:created xsi:type="dcterms:W3CDTF">2013-10-10T19:24:00Z</dcterms:created>
  <dcterms:modified xsi:type="dcterms:W3CDTF">2013-10-10T19:24:00Z</dcterms:modified>
</cp:coreProperties>
</file>